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08" w:rsidRPr="00F7644B" w:rsidRDefault="00657F08" w:rsidP="00657F08">
      <w:pPr>
        <w:rPr>
          <w:lang w:val="uk-UA"/>
        </w:rPr>
      </w:pPr>
    </w:p>
    <w:p w:rsidR="00657F08" w:rsidRPr="00AB7D79" w:rsidRDefault="00657F08" w:rsidP="00657F08">
      <w:pPr>
        <w:pStyle w:val="3"/>
        <w:rPr>
          <w:lang w:val="uk-UA"/>
        </w:rPr>
      </w:pPr>
      <w:bookmarkStart w:id="0" w:name="_Toc180996063"/>
      <w:bookmarkStart w:id="1" w:name="_Toc306536160"/>
      <w:bookmarkStart w:id="2" w:name="_Toc306538262"/>
      <w:bookmarkStart w:id="3" w:name="_Toc369694380"/>
      <w:r w:rsidRPr="00AB7D79">
        <w:rPr>
          <w:lang w:val="uk-UA"/>
        </w:rPr>
        <w:t>Тема 4: Рекурентні співвідношення</w:t>
      </w:r>
      <w:bookmarkEnd w:id="0"/>
      <w:bookmarkEnd w:id="1"/>
      <w:bookmarkEnd w:id="2"/>
      <w:bookmarkEnd w:id="3"/>
    </w:p>
    <w:p w:rsidR="00657F08" w:rsidRPr="00AB7ECC" w:rsidRDefault="00657F08" w:rsidP="00657F08">
      <w:pPr>
        <w:rPr>
          <w:lang w:val="uk-UA"/>
        </w:rPr>
      </w:pPr>
      <w:r w:rsidRPr="005745B8">
        <w:rPr>
          <w:b w:val="0"/>
          <w:i w:val="0"/>
          <w:lang w:val="uk-UA"/>
        </w:rPr>
        <w:t>Мета:</w:t>
      </w:r>
      <w:r w:rsidRPr="00AB7ECC">
        <w:rPr>
          <w:lang w:val="uk-UA"/>
        </w:rPr>
        <w:t xml:space="preserve"> Засвоєння методу розв</w:t>
      </w:r>
      <w:r>
        <w:rPr>
          <w:lang w:val="uk-UA"/>
        </w:rPr>
        <w:t>’</w:t>
      </w:r>
      <w:r w:rsidRPr="00AB7ECC">
        <w:rPr>
          <w:lang w:val="uk-UA"/>
        </w:rPr>
        <w:t xml:space="preserve">язання комбінаторних проблем за допомогою </w:t>
      </w:r>
      <w:r>
        <w:rPr>
          <w:lang w:val="uk-UA"/>
        </w:rPr>
        <w:t>рекурентних співвідношень, розв’</w:t>
      </w:r>
      <w:r w:rsidRPr="00AB7ECC">
        <w:rPr>
          <w:lang w:val="uk-UA"/>
        </w:rPr>
        <w:t xml:space="preserve">язання лінійних однорідних співвідношень у випадку простих коренів, </w:t>
      </w:r>
      <w:r>
        <w:rPr>
          <w:lang w:val="uk-UA"/>
        </w:rPr>
        <w:t>у випадку кратних коренів, розв’</w:t>
      </w:r>
      <w:r w:rsidRPr="00AB7ECC">
        <w:rPr>
          <w:lang w:val="uk-UA"/>
        </w:rPr>
        <w:t>язання неоднорідних співвідношень.</w:t>
      </w:r>
    </w:p>
    <w:p w:rsidR="00657F08" w:rsidRPr="00AB7ECC" w:rsidRDefault="00657F08" w:rsidP="00657F08">
      <w:pPr>
        <w:rPr>
          <w:lang w:val="uk-UA"/>
        </w:rPr>
      </w:pPr>
      <w:r w:rsidRPr="005745B8">
        <w:rPr>
          <w:b w:val="0"/>
          <w:i w:val="0"/>
          <w:lang w:val="uk-UA"/>
        </w:rPr>
        <w:t>Теоретичні питання:</w:t>
      </w:r>
      <w:r w:rsidRPr="00AB7ECC">
        <w:rPr>
          <w:lang w:val="uk-UA"/>
        </w:rPr>
        <w:t xml:space="preserve"> Визначення рекурентного однорідного і неоднорідного</w:t>
      </w:r>
      <w:r>
        <w:rPr>
          <w:lang w:val="uk-UA"/>
        </w:rPr>
        <w:t xml:space="preserve"> лінійного співвідношення, розв’</w:t>
      </w:r>
      <w:r w:rsidRPr="00AB7ECC">
        <w:rPr>
          <w:lang w:val="uk-UA"/>
        </w:rPr>
        <w:t>язок рекурентного співвідношення, властивості розв</w:t>
      </w:r>
      <w:r>
        <w:rPr>
          <w:lang w:val="uk-UA"/>
        </w:rPr>
        <w:t>’</w:t>
      </w:r>
      <w:r w:rsidRPr="00AB7ECC">
        <w:rPr>
          <w:lang w:val="uk-UA"/>
        </w:rPr>
        <w:t>язків, характеристичне рівняння.</w:t>
      </w:r>
    </w:p>
    <w:p w:rsidR="00657F08" w:rsidRPr="00556AF9" w:rsidRDefault="00657F08" w:rsidP="00657F08">
      <w:pPr>
        <w:rPr>
          <w:b w:val="0"/>
          <w:lang w:val="uk-UA"/>
        </w:rPr>
      </w:pPr>
      <w:bookmarkStart w:id="4" w:name="_Toc180996064"/>
      <w:bookmarkStart w:id="5" w:name="_Toc306536161"/>
      <w:r w:rsidRPr="00556AF9">
        <w:rPr>
          <w:i w:val="0"/>
          <w:u w:val="single"/>
          <w:lang w:val="uk-UA"/>
        </w:rPr>
        <w:t>Аудиторне завдання:</w:t>
      </w:r>
      <w:bookmarkEnd w:id="4"/>
      <w:bookmarkEnd w:id="5"/>
    </w:p>
    <w:p w:rsidR="00657F08" w:rsidRDefault="00657F08" w:rsidP="00657F08">
      <w:pPr>
        <w:ind w:left="708" w:firstLine="1"/>
      </w:pPr>
      <w:r w:rsidRPr="00556AF9">
        <w:rPr>
          <w:lang w:val="uk-UA"/>
        </w:rPr>
        <w:t>1.</w:t>
      </w:r>
      <w:r w:rsidRPr="00556AF9">
        <w:rPr>
          <w:lang w:val="uk-UA"/>
        </w:rPr>
        <w:tab/>
        <w:t>Розв</w:t>
      </w:r>
      <w:r>
        <w:rPr>
          <w:lang w:val="uk-UA"/>
        </w:rPr>
        <w:t>’</w:t>
      </w:r>
      <w:r w:rsidRPr="00556AF9">
        <w:rPr>
          <w:lang w:val="uk-UA"/>
        </w:rPr>
        <w:t xml:space="preserve">язати рекурентні співвідношення: </w:t>
      </w:r>
      <w:r>
        <w:br/>
        <w:t xml:space="preserve">а) </w:t>
      </w:r>
      <w:r w:rsidRPr="00816D9C">
        <w:rPr>
          <w:position w:val="-12"/>
        </w:rPr>
        <w:object w:dxaOrig="2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05pt;height:21.75pt" o:ole="" fillcolor="window">
            <v:imagedata r:id="rId5" o:title=""/>
          </v:shape>
          <o:OLEObject Type="Embed" ProgID="Equation.3" ShapeID="_x0000_i1025" DrawAspect="Content" ObjectID="_1446832419" r:id="rId6"/>
        </w:object>
      </w:r>
      <w:r w:rsidRPr="00F4519A">
        <w:t>[4-</w:t>
      </w:r>
      <w:r>
        <w:t xml:space="preserve"> 8</w:t>
      </w:r>
      <w:r w:rsidRPr="00F4519A">
        <w:t>.</w:t>
      </w:r>
      <w:r>
        <w:t>3.5.1</w:t>
      </w:r>
      <w:r w:rsidRPr="00F4519A">
        <w:t>]</w:t>
      </w:r>
    </w:p>
    <w:p w:rsidR="00657F08" w:rsidRPr="00F4519A" w:rsidRDefault="00657F08" w:rsidP="00657F08">
      <w:r>
        <w:t xml:space="preserve">б) </w:t>
      </w:r>
      <w:r w:rsidRPr="005407EA">
        <w:rPr>
          <w:position w:val="-12"/>
        </w:rPr>
        <w:object w:dxaOrig="3760" w:dyaOrig="360">
          <v:shape id="_x0000_i1026" type="#_x0000_t75" style="width:214.65pt;height:21.75pt" o:ole="" fillcolor="window">
            <v:imagedata r:id="rId7" o:title=""/>
          </v:shape>
          <o:OLEObject Type="Embed" ProgID="Equation.3" ShapeID="_x0000_i1026" DrawAspect="Content" ObjectID="_1446832420" r:id="rId8"/>
        </w:object>
      </w:r>
      <w:r w:rsidRPr="00F4519A">
        <w:t xml:space="preserve">[4- </w:t>
      </w:r>
      <w:r>
        <w:t>8</w:t>
      </w:r>
      <w:r w:rsidRPr="00F4519A">
        <w:t>.</w:t>
      </w:r>
      <w:r>
        <w:t>3.3.1</w:t>
      </w:r>
      <w:r w:rsidRPr="00F4519A">
        <w:t>]</w:t>
      </w:r>
    </w:p>
    <w:p w:rsidR="00657F08" w:rsidRDefault="00657F08" w:rsidP="00657F08">
      <w:r>
        <w:t xml:space="preserve">в) </w:t>
      </w:r>
      <w:r w:rsidRPr="005407EA">
        <w:rPr>
          <w:position w:val="-12"/>
        </w:rPr>
        <w:object w:dxaOrig="4700" w:dyaOrig="360">
          <v:shape id="_x0000_i1027" type="#_x0000_t75" style="width:272.4pt;height:21.75pt" o:ole="" fillcolor="window">
            <v:imagedata r:id="rId9" o:title=""/>
          </v:shape>
          <o:OLEObject Type="Embed" ProgID="Equation.3" ShapeID="_x0000_i1027" DrawAspect="Content" ObjectID="_1446832421" r:id="rId10"/>
        </w:object>
      </w:r>
    </w:p>
    <w:p w:rsidR="00657F08" w:rsidRDefault="00657F08" w:rsidP="00657F08">
      <w:pPr>
        <w:ind w:left="708" w:firstLine="1"/>
      </w:pPr>
      <w:r w:rsidRPr="00E33799">
        <w:t>2.</w:t>
      </w:r>
      <w:r w:rsidRPr="00E33799">
        <w:tab/>
      </w:r>
      <w:r w:rsidRPr="00556AF9">
        <w:rPr>
          <w:lang w:val="uk-UA"/>
        </w:rPr>
        <w:t>Знайти загальний розв</w:t>
      </w:r>
      <w:r>
        <w:rPr>
          <w:lang w:val="uk-UA"/>
        </w:rPr>
        <w:t>’</w:t>
      </w:r>
      <w:r w:rsidRPr="00556AF9">
        <w:rPr>
          <w:lang w:val="uk-UA"/>
        </w:rPr>
        <w:t>язок рекурентного співвідношення:</w:t>
      </w:r>
      <w:r>
        <w:br/>
      </w:r>
      <w:r w:rsidRPr="00C74DA6">
        <w:rPr>
          <w:position w:val="-12"/>
        </w:rPr>
        <w:object w:dxaOrig="2820" w:dyaOrig="360">
          <v:shape id="_x0000_i1028" type="#_x0000_t75" style="width:165.05pt;height:21.75pt" o:ole="" fillcolor="window">
            <v:imagedata r:id="rId11" o:title=""/>
          </v:shape>
          <o:OLEObject Type="Embed" ProgID="Equation.3" ShapeID="_x0000_i1028" DrawAspect="Content" ObjectID="_1446832422" r:id="rId12"/>
        </w:object>
      </w:r>
    </w:p>
    <w:p w:rsidR="00657F08" w:rsidRDefault="00657F08" w:rsidP="00657F08">
      <w:pPr>
        <w:ind w:left="708" w:firstLine="1"/>
      </w:pPr>
      <w:r w:rsidRPr="00E33799">
        <w:t>3.</w:t>
      </w:r>
      <w:r w:rsidRPr="00E33799">
        <w:tab/>
      </w:r>
      <w:r w:rsidRPr="00556AF9">
        <w:rPr>
          <w:lang w:val="uk-UA"/>
        </w:rPr>
        <w:t>Знайти розв</w:t>
      </w:r>
      <w:r>
        <w:rPr>
          <w:lang w:val="uk-UA"/>
        </w:rPr>
        <w:t>’</w:t>
      </w:r>
      <w:r w:rsidRPr="00556AF9">
        <w:rPr>
          <w:lang w:val="uk-UA"/>
        </w:rPr>
        <w:t>язок неоднорідного рекурентного співвідношення:</w:t>
      </w:r>
      <w:r>
        <w:br/>
      </w:r>
      <w:r w:rsidRPr="002F2443">
        <w:rPr>
          <w:position w:val="-12"/>
        </w:rPr>
        <w:object w:dxaOrig="4360" w:dyaOrig="380">
          <v:shape id="_x0000_i1029" type="#_x0000_t75" style="width:266.25pt;height:21.75pt" o:ole="" fillcolor="window">
            <v:imagedata r:id="rId13" o:title=""/>
          </v:shape>
          <o:OLEObject Type="Embed" ProgID="Equation.3" ShapeID="_x0000_i1029" DrawAspect="Content" ObjectID="_1446832423" r:id="rId14"/>
        </w:object>
      </w:r>
      <w:r w:rsidRPr="00B7646D">
        <w:t xml:space="preserve">[4- </w:t>
      </w:r>
      <w:r>
        <w:t>8</w:t>
      </w:r>
      <w:r w:rsidRPr="00B7646D">
        <w:t>.</w:t>
      </w:r>
      <w:r>
        <w:t>3.5.2</w:t>
      </w:r>
      <w:r w:rsidRPr="00B7646D">
        <w:t>]</w:t>
      </w:r>
    </w:p>
    <w:p w:rsidR="00657F08" w:rsidRPr="0040027F" w:rsidRDefault="00657F08" w:rsidP="00657F08">
      <w:pPr>
        <w:rPr>
          <w:u w:val="single"/>
        </w:rPr>
      </w:pPr>
      <w:bookmarkStart w:id="6" w:name="_Toc180996065"/>
      <w:bookmarkStart w:id="7" w:name="_Toc306536162"/>
    </w:p>
    <w:p w:rsidR="00657F08" w:rsidRPr="00556AF9" w:rsidRDefault="00657F08" w:rsidP="00657F08">
      <w:pPr>
        <w:keepNext/>
        <w:ind w:firstLine="706"/>
        <w:rPr>
          <w:b w:val="0"/>
          <w:i w:val="0"/>
          <w:lang w:val="uk-UA"/>
        </w:rPr>
      </w:pPr>
      <w:r w:rsidRPr="00556AF9">
        <w:rPr>
          <w:i w:val="0"/>
          <w:u w:val="single"/>
          <w:lang w:val="uk-UA"/>
        </w:rPr>
        <w:t>Домашнє завдання:</w:t>
      </w:r>
      <w:bookmarkEnd w:id="6"/>
      <w:bookmarkEnd w:id="7"/>
    </w:p>
    <w:p w:rsidR="00657F08" w:rsidRDefault="00657F08" w:rsidP="00657F08">
      <w:bookmarkStart w:id="8" w:name="_Toc180996066"/>
      <w:bookmarkStart w:id="9" w:name="_Toc306536163"/>
      <w:r>
        <w:t>1.</w:t>
      </w:r>
      <w:r>
        <w:tab/>
      </w:r>
      <w:r w:rsidRPr="00556AF9">
        <w:rPr>
          <w:lang w:val="uk-UA"/>
        </w:rPr>
        <w:t>Знайти розв</w:t>
      </w:r>
      <w:r>
        <w:rPr>
          <w:lang w:val="uk-UA"/>
        </w:rPr>
        <w:t>’</w:t>
      </w:r>
      <w:r w:rsidRPr="00556AF9">
        <w:rPr>
          <w:lang w:val="uk-UA"/>
        </w:rPr>
        <w:t>язки рекурентних співвідношень, що задовольняють початковим умовам:</w:t>
      </w:r>
      <w:bookmarkEnd w:id="8"/>
      <w:bookmarkEnd w:id="9"/>
    </w:p>
    <w:p w:rsidR="00657F08" w:rsidRPr="00B7646D" w:rsidRDefault="00657F08" w:rsidP="00657F08">
      <w:proofErr w:type="gramStart"/>
      <w:r>
        <w:rPr>
          <w:lang w:val="en-US"/>
        </w:rPr>
        <w:t>a</w:t>
      </w:r>
      <w:proofErr w:type="gramEnd"/>
      <w:r w:rsidRPr="00113AFE">
        <w:t xml:space="preserve">) </w:t>
      </w:r>
      <w:r w:rsidRPr="00ED4F47">
        <w:rPr>
          <w:position w:val="-12"/>
        </w:rPr>
        <w:object w:dxaOrig="5140" w:dyaOrig="360">
          <v:shape id="_x0000_i1030" type="#_x0000_t75" style="width:308.4pt;height:21.75pt" o:ole="" fillcolor="window">
            <v:imagedata r:id="rId15" o:title=""/>
          </v:shape>
          <o:OLEObject Type="Embed" ProgID="Equation.3" ShapeID="_x0000_i1030" DrawAspect="Content" ObjectID="_1446832424" r:id="rId16"/>
        </w:object>
      </w:r>
      <w:r w:rsidRPr="00B7646D">
        <w:t xml:space="preserve">[4- </w:t>
      </w:r>
      <w:r>
        <w:t>8</w:t>
      </w:r>
      <w:r w:rsidRPr="00B7646D">
        <w:t>.</w:t>
      </w:r>
      <w:r>
        <w:t>3.3.2</w:t>
      </w:r>
      <w:r w:rsidRPr="00B7646D">
        <w:t>]</w:t>
      </w:r>
    </w:p>
    <w:p w:rsidR="00657F08" w:rsidRPr="00B7646D" w:rsidRDefault="00657F08" w:rsidP="00657F08">
      <w:proofErr w:type="gramStart"/>
      <w:r>
        <w:rPr>
          <w:lang w:val="en-US"/>
        </w:rPr>
        <w:t>b</w:t>
      </w:r>
      <w:proofErr w:type="gramEnd"/>
      <w:r w:rsidRPr="00113AFE">
        <w:t xml:space="preserve">) </w:t>
      </w:r>
      <w:r w:rsidRPr="00ED4F47">
        <w:rPr>
          <w:position w:val="-12"/>
        </w:rPr>
        <w:object w:dxaOrig="4459" w:dyaOrig="360">
          <v:shape id="_x0000_i1031" type="#_x0000_t75" style="width:265.6pt;height:21.75pt" o:ole="" fillcolor="window">
            <v:imagedata r:id="rId17" o:title=""/>
          </v:shape>
          <o:OLEObject Type="Embed" ProgID="Equation.3" ShapeID="_x0000_i1031" DrawAspect="Content" ObjectID="_1446832425" r:id="rId18"/>
        </w:object>
      </w:r>
      <w:r>
        <w:t xml:space="preserve"> </w:t>
      </w:r>
      <w:r w:rsidRPr="00B7646D">
        <w:t>[4-</w:t>
      </w:r>
      <w:r>
        <w:t xml:space="preserve"> 8</w:t>
      </w:r>
      <w:r w:rsidRPr="00B7646D">
        <w:t>.</w:t>
      </w:r>
      <w:r>
        <w:t>3.3.3</w:t>
      </w:r>
      <w:r w:rsidRPr="00B7646D">
        <w:t>]</w:t>
      </w:r>
    </w:p>
    <w:p w:rsidR="00657F08" w:rsidRPr="00B7646D" w:rsidRDefault="00657F08" w:rsidP="00657F08">
      <w:r>
        <w:rPr>
          <w:lang w:val="en-US"/>
        </w:rPr>
        <w:t>c</w:t>
      </w:r>
      <w:r w:rsidRPr="00113AFE">
        <w:t xml:space="preserve">) </w:t>
      </w:r>
      <w:r w:rsidRPr="00A0031B">
        <w:rPr>
          <w:position w:val="-12"/>
        </w:rPr>
        <w:object w:dxaOrig="3580" w:dyaOrig="360">
          <v:shape id="_x0000_i1032" type="#_x0000_t75" style="width:207.85pt;height:21.75pt" o:ole="" fillcolor="window">
            <v:imagedata r:id="rId19" o:title=""/>
          </v:shape>
          <o:OLEObject Type="Embed" ProgID="Equation.3" ShapeID="_x0000_i1032" DrawAspect="Content" ObjectID="_1446832426" r:id="rId20"/>
        </w:object>
      </w:r>
      <w:r>
        <w:t xml:space="preserve"> </w:t>
      </w:r>
      <w:r w:rsidRPr="00B7646D">
        <w:t xml:space="preserve">[2- </w:t>
      </w:r>
      <w:r>
        <w:t>стор.49, 4.а</w:t>
      </w:r>
      <w:r w:rsidRPr="00B7646D">
        <w:t>]</w:t>
      </w:r>
    </w:p>
    <w:p w:rsidR="00657F08" w:rsidRPr="00B7646D" w:rsidRDefault="00657F08" w:rsidP="00657F08">
      <w:r>
        <w:rPr>
          <w:lang w:val="en-US"/>
        </w:rPr>
        <w:t>d</w:t>
      </w:r>
      <w:r w:rsidRPr="00113AFE">
        <w:t xml:space="preserve">) </w:t>
      </w:r>
      <w:r w:rsidRPr="00A0031B">
        <w:rPr>
          <w:position w:val="-12"/>
        </w:rPr>
        <w:object w:dxaOrig="4660" w:dyaOrig="360">
          <v:shape id="_x0000_i1033" type="#_x0000_t75" style="width:293.45pt;height:21.75pt" o:ole="" fillcolor="window">
            <v:imagedata r:id="rId21" o:title=""/>
          </v:shape>
          <o:OLEObject Type="Embed" ProgID="Equation.3" ShapeID="_x0000_i1033" DrawAspect="Content" ObjectID="_1446832427" r:id="rId22"/>
        </w:object>
      </w:r>
      <w:r>
        <w:t xml:space="preserve"> </w:t>
      </w:r>
      <w:r w:rsidRPr="00B7646D">
        <w:t xml:space="preserve">[2- </w:t>
      </w:r>
      <w:r>
        <w:t>стор.49, 4.б</w:t>
      </w:r>
      <w:r w:rsidRPr="00B7646D">
        <w:t>]</w:t>
      </w:r>
    </w:p>
    <w:p w:rsidR="00657F08" w:rsidRDefault="00657F08" w:rsidP="00657F08">
      <w:bookmarkStart w:id="10" w:name="_Toc180996067"/>
      <w:bookmarkStart w:id="11" w:name="_Toc306536164"/>
      <w:r>
        <w:t>2.</w:t>
      </w:r>
      <w:r>
        <w:tab/>
      </w:r>
      <w:r w:rsidRPr="00556AF9">
        <w:rPr>
          <w:lang w:val="uk-UA"/>
        </w:rPr>
        <w:t>Знайти загальні розв</w:t>
      </w:r>
      <w:r>
        <w:rPr>
          <w:lang w:val="uk-UA"/>
        </w:rPr>
        <w:t>’</w:t>
      </w:r>
      <w:r w:rsidRPr="00556AF9">
        <w:rPr>
          <w:lang w:val="uk-UA"/>
        </w:rPr>
        <w:t>язки рекурентних співвідношень:</w:t>
      </w:r>
      <w:bookmarkEnd w:id="10"/>
      <w:bookmarkEnd w:id="11"/>
    </w:p>
    <w:p w:rsidR="00657F08" w:rsidRPr="00B7646D" w:rsidRDefault="00657F08" w:rsidP="00657F08">
      <w:r>
        <w:rPr>
          <w:lang w:val="en-US"/>
        </w:rPr>
        <w:t>a</w:t>
      </w:r>
      <w:r w:rsidRPr="00B7646D">
        <w:t xml:space="preserve">) </w:t>
      </w:r>
      <w:r w:rsidRPr="005407EA">
        <w:rPr>
          <w:position w:val="-12"/>
        </w:rPr>
        <w:object w:dxaOrig="2420" w:dyaOrig="360">
          <v:shape id="_x0000_i1034" type="#_x0000_t75" style="width:2in;height:21.75pt" o:ole="" fillcolor="window">
            <v:imagedata r:id="rId23" o:title=""/>
          </v:shape>
          <o:OLEObject Type="Embed" ProgID="Equation.3" ShapeID="_x0000_i1034" DrawAspect="Content" ObjectID="_1446832428" r:id="rId24"/>
        </w:object>
      </w:r>
      <w:r w:rsidRPr="00B7646D">
        <w:t xml:space="preserve"> [2- стор.49, 4.а]</w:t>
      </w:r>
    </w:p>
    <w:p w:rsidR="00657F08" w:rsidRPr="00B7646D" w:rsidRDefault="00657F08" w:rsidP="00657F08">
      <w:proofErr w:type="spellStart"/>
      <w:r w:rsidRPr="000F027C">
        <w:t>b</w:t>
      </w:r>
      <w:proofErr w:type="spellEnd"/>
      <w:r w:rsidRPr="00FD3911">
        <w:t xml:space="preserve">) </w:t>
      </w:r>
      <w:r w:rsidRPr="005407EA">
        <w:rPr>
          <w:position w:val="-12"/>
        </w:rPr>
        <w:object w:dxaOrig="2760" w:dyaOrig="360">
          <v:shape id="_x0000_i1035" type="#_x0000_t75" style="width:165.75pt;height:21.75pt" o:ole="" fillcolor="window">
            <v:imagedata r:id="rId25" o:title=""/>
          </v:shape>
          <o:OLEObject Type="Embed" ProgID="Equation.3" ShapeID="_x0000_i1035" DrawAspect="Content" ObjectID="_1446832429" r:id="rId26"/>
        </w:object>
      </w:r>
      <w:r>
        <w:t xml:space="preserve"> </w:t>
      </w:r>
      <w:r w:rsidRPr="00B7646D">
        <w:t xml:space="preserve">[2- </w:t>
      </w:r>
      <w:r>
        <w:t>стор.49, 4.в</w:t>
      </w:r>
      <w:r w:rsidRPr="00B7646D">
        <w:t>]</w:t>
      </w:r>
    </w:p>
    <w:p w:rsidR="00657F08" w:rsidRDefault="00657F08" w:rsidP="00657F08">
      <w:pPr>
        <w:rPr>
          <w:b w:val="0"/>
          <w:i w:val="0"/>
        </w:rPr>
      </w:pPr>
      <w:bookmarkStart w:id="12" w:name="_Toc180996068"/>
      <w:bookmarkStart w:id="13" w:name="_Toc306536165"/>
      <w:r w:rsidRPr="00556AF9">
        <w:rPr>
          <w:i w:val="0"/>
          <w:u w:val="single"/>
          <w:lang w:val="uk-UA"/>
        </w:rPr>
        <w:t>Додаткове завдання:</w:t>
      </w:r>
      <w:bookmarkEnd w:id="12"/>
      <w:bookmarkEnd w:id="13"/>
    </w:p>
    <w:p w:rsidR="00657F08" w:rsidRPr="00556AF9" w:rsidRDefault="00657F08" w:rsidP="00657F08">
      <w:pPr>
        <w:rPr>
          <w:lang w:val="uk-UA"/>
        </w:rPr>
      </w:pPr>
      <w:r>
        <w:t>1.</w:t>
      </w:r>
      <w:r>
        <w:tab/>
      </w:r>
      <w:r w:rsidRPr="00556AF9">
        <w:rPr>
          <w:lang w:val="uk-UA"/>
        </w:rPr>
        <w:t xml:space="preserve">У ряду </w:t>
      </w:r>
      <w:proofErr w:type="spellStart"/>
      <w:r w:rsidRPr="00556AF9">
        <w:rPr>
          <w:lang w:val="uk-UA"/>
        </w:rPr>
        <w:t>Фібоначчі</w:t>
      </w:r>
      <w:proofErr w:type="spellEnd"/>
      <w:r w:rsidRPr="00556AF9">
        <w:rPr>
          <w:lang w:val="uk-UA"/>
        </w:rPr>
        <w:t xml:space="preserve"> обрано 8 послідовних чисел. Довести, що їх сума не входить до цього ряду. [3- с.249,№410]</w:t>
      </w:r>
    </w:p>
    <w:p w:rsidR="00657F08" w:rsidRPr="00556AF9" w:rsidRDefault="00657F08" w:rsidP="00657F08">
      <w:pPr>
        <w:rPr>
          <w:lang w:val="uk-UA"/>
        </w:rPr>
      </w:pPr>
      <w:r w:rsidRPr="00556AF9">
        <w:rPr>
          <w:lang w:val="uk-UA"/>
        </w:rPr>
        <w:lastRenderedPageBreak/>
        <w:t>2.</w:t>
      </w:r>
      <w:r w:rsidRPr="00556AF9">
        <w:rPr>
          <w:lang w:val="uk-UA"/>
        </w:rPr>
        <w:tab/>
        <w:t xml:space="preserve">Чи знайдеться серед перших 100 000 001 чисел ряду </w:t>
      </w:r>
      <w:proofErr w:type="spellStart"/>
      <w:r w:rsidRPr="00556AF9">
        <w:rPr>
          <w:lang w:val="uk-UA"/>
        </w:rPr>
        <w:t>Фібоначчі</w:t>
      </w:r>
      <w:proofErr w:type="spellEnd"/>
      <w:r w:rsidRPr="00556AF9">
        <w:rPr>
          <w:lang w:val="uk-UA"/>
        </w:rPr>
        <w:t xml:space="preserve"> число, що закінчується чотирма нулями? [3- с.249,№409]</w:t>
      </w:r>
    </w:p>
    <w:p w:rsidR="00657F08" w:rsidRPr="00556AF9" w:rsidRDefault="00657F08" w:rsidP="00657F08">
      <w:pPr>
        <w:rPr>
          <w:lang w:val="uk-UA"/>
        </w:rPr>
      </w:pPr>
      <w:r w:rsidRPr="00556AF9">
        <w:rPr>
          <w:lang w:val="uk-UA"/>
        </w:rPr>
        <w:t>3.</w:t>
      </w:r>
      <w:r w:rsidRPr="00556AF9">
        <w:rPr>
          <w:lang w:val="uk-UA"/>
        </w:rPr>
        <w:tab/>
        <w:t xml:space="preserve">Для чисел </w:t>
      </w:r>
      <w:proofErr w:type="spellStart"/>
      <w:r w:rsidRPr="00556AF9">
        <w:rPr>
          <w:lang w:val="uk-UA"/>
        </w:rPr>
        <w:t>Фібоначчі</w:t>
      </w:r>
      <w:proofErr w:type="spellEnd"/>
      <w:r w:rsidRPr="00556AF9">
        <w:rPr>
          <w:lang w:val="uk-UA"/>
        </w:rPr>
        <w:t xml:space="preserve"> (</w:t>
      </w:r>
      <w:proofErr w:type="spellStart"/>
      <w:r w:rsidRPr="00556AF9">
        <w:rPr>
          <w:lang w:val="uk-UA"/>
        </w:rPr>
        <w:t>a</w:t>
      </w:r>
      <w:r w:rsidRPr="00556AF9">
        <w:rPr>
          <w:vertAlign w:val="subscript"/>
          <w:lang w:val="uk-UA"/>
        </w:rPr>
        <w:t>i</w:t>
      </w:r>
      <w:proofErr w:type="spellEnd"/>
      <w:r w:rsidRPr="00556AF9">
        <w:rPr>
          <w:lang w:val="uk-UA"/>
        </w:rPr>
        <w:t>) Довести a</w:t>
      </w:r>
      <w:r w:rsidRPr="00556AF9">
        <w:rPr>
          <w:vertAlign w:val="subscript"/>
          <w:lang w:val="uk-UA"/>
        </w:rPr>
        <w:t>2</w:t>
      </w:r>
      <w:r w:rsidRPr="00556AF9">
        <w:rPr>
          <w:lang w:val="uk-UA"/>
        </w:rPr>
        <w:t>+a</w:t>
      </w:r>
      <w:r w:rsidRPr="00556AF9">
        <w:rPr>
          <w:vertAlign w:val="subscript"/>
          <w:lang w:val="uk-UA"/>
        </w:rPr>
        <w:t>4</w:t>
      </w:r>
      <w:r w:rsidRPr="00556AF9">
        <w:rPr>
          <w:lang w:val="uk-UA"/>
        </w:rPr>
        <w:t>+ … +a</w:t>
      </w:r>
      <w:r w:rsidRPr="00556AF9">
        <w:rPr>
          <w:vertAlign w:val="subscript"/>
          <w:lang w:val="uk-UA"/>
        </w:rPr>
        <w:t>2n</w:t>
      </w:r>
      <w:r w:rsidRPr="00556AF9">
        <w:rPr>
          <w:lang w:val="uk-UA"/>
        </w:rPr>
        <w:t>=a</w:t>
      </w:r>
      <w:r w:rsidRPr="00556AF9">
        <w:rPr>
          <w:vertAlign w:val="subscript"/>
          <w:lang w:val="uk-UA"/>
        </w:rPr>
        <w:t>2n+1</w:t>
      </w:r>
      <w:r w:rsidRPr="00556AF9">
        <w:rPr>
          <w:lang w:val="uk-UA"/>
        </w:rPr>
        <w:t>-1 . [3- с.249,№411.a)]</w:t>
      </w:r>
    </w:p>
    <w:p w:rsidR="00657F08" w:rsidRPr="00556AF9" w:rsidRDefault="00657F08" w:rsidP="00657F08">
      <w:pPr>
        <w:rPr>
          <w:lang w:val="uk-UA"/>
        </w:rPr>
      </w:pPr>
      <w:r w:rsidRPr="00556AF9">
        <w:rPr>
          <w:lang w:val="uk-UA"/>
        </w:rPr>
        <w:t>4.</w:t>
      </w:r>
      <w:r w:rsidRPr="00556AF9">
        <w:rPr>
          <w:lang w:val="uk-UA"/>
        </w:rPr>
        <w:tab/>
        <w:t xml:space="preserve">Довести, що довільне натуральне число N можна представити у вигляді суми чисел </w:t>
      </w:r>
      <w:proofErr w:type="spellStart"/>
      <w:r w:rsidRPr="00556AF9">
        <w:rPr>
          <w:lang w:val="uk-UA"/>
        </w:rPr>
        <w:t>Фібоначчі</w:t>
      </w:r>
      <w:proofErr w:type="spellEnd"/>
      <w:r w:rsidRPr="00556AF9">
        <w:rPr>
          <w:lang w:val="uk-UA"/>
        </w:rPr>
        <w:t>, причому кожне число входить до суми не більше одного разу, та ніякі сусідні числа не входять разом. [3- с.249,№412]</w:t>
      </w:r>
    </w:p>
    <w:p w:rsidR="00657F08" w:rsidRPr="00556AF9" w:rsidRDefault="00657F08" w:rsidP="00657F08">
      <w:pPr>
        <w:rPr>
          <w:lang w:val="uk-UA"/>
        </w:rPr>
      </w:pPr>
      <w:r w:rsidRPr="00556AF9">
        <w:rPr>
          <w:lang w:val="uk-UA"/>
        </w:rPr>
        <w:t>5.</w:t>
      </w:r>
      <w:r w:rsidRPr="00556AF9">
        <w:rPr>
          <w:lang w:val="uk-UA"/>
        </w:rPr>
        <w:tab/>
        <w:t xml:space="preserve">Довести, що послідовність з загальним членом </w:t>
      </w:r>
      <w:proofErr w:type="spellStart"/>
      <w:r w:rsidRPr="00556AF9">
        <w:rPr>
          <w:lang w:val="uk-UA"/>
        </w:rPr>
        <w:t>a</w:t>
      </w:r>
      <w:r w:rsidRPr="00556AF9">
        <w:rPr>
          <w:vertAlign w:val="subscript"/>
          <w:lang w:val="uk-UA"/>
        </w:rPr>
        <w:t>n</w:t>
      </w:r>
      <w:r w:rsidRPr="00556AF9">
        <w:rPr>
          <w:lang w:val="uk-UA"/>
        </w:rPr>
        <w:t>=n</w:t>
      </w:r>
      <w:r w:rsidRPr="00556AF9">
        <w:rPr>
          <w:vertAlign w:val="superscript"/>
          <w:lang w:val="uk-UA"/>
        </w:rPr>
        <w:t>k</w:t>
      </w:r>
      <w:proofErr w:type="spellEnd"/>
      <w:r w:rsidRPr="00556AF9">
        <w:rPr>
          <w:lang w:val="uk-UA"/>
        </w:rPr>
        <w:t xml:space="preserve"> задовольняє співвідношенню </w:t>
      </w:r>
      <w:r w:rsidRPr="00556AF9">
        <w:rPr>
          <w:position w:val="-12"/>
          <w:lang w:val="uk-UA"/>
        </w:rPr>
        <w:object w:dxaOrig="4560" w:dyaOrig="380">
          <v:shape id="_x0000_i1036" type="#_x0000_t75" style="width:228.25pt;height:21.75pt" o:ole="" fillcolor="window">
            <v:imagedata r:id="rId27" o:title=""/>
          </v:shape>
          <o:OLEObject Type="Embed" ProgID="Equation.3" ShapeID="_x0000_i1036" DrawAspect="Content" ObjectID="_1446832430" r:id="rId28"/>
        </w:object>
      </w:r>
      <w:r w:rsidRPr="00556AF9">
        <w:rPr>
          <w:lang w:val="uk-UA"/>
        </w:rPr>
        <w:t xml:space="preserve"> . [3- с.250,№421]</w:t>
      </w:r>
    </w:p>
    <w:p w:rsidR="00657F08" w:rsidRPr="00556AF9" w:rsidRDefault="00657F08" w:rsidP="00657F08">
      <w:pPr>
        <w:rPr>
          <w:lang w:val="uk-UA"/>
        </w:rPr>
      </w:pPr>
      <w:r w:rsidRPr="00556AF9">
        <w:rPr>
          <w:lang w:val="uk-UA"/>
        </w:rPr>
        <w:t>6</w:t>
      </w:r>
      <w:r w:rsidRPr="00556AF9">
        <w:rPr>
          <w:lang w:val="uk-UA"/>
        </w:rPr>
        <w:tab/>
        <w:t xml:space="preserve">Довести, що два сусідніх числа </w:t>
      </w:r>
      <w:proofErr w:type="spellStart"/>
      <w:r w:rsidRPr="00556AF9">
        <w:rPr>
          <w:lang w:val="uk-UA"/>
        </w:rPr>
        <w:t>Фібоначчі</w:t>
      </w:r>
      <w:proofErr w:type="spellEnd"/>
      <w:r w:rsidRPr="00556AF9">
        <w:rPr>
          <w:lang w:val="uk-UA"/>
        </w:rPr>
        <w:t xml:space="preserve"> взаємно прості. [3- с.249,№407.в)]</w:t>
      </w:r>
    </w:p>
    <w:p w:rsidR="00657F08" w:rsidRPr="00556AF9" w:rsidRDefault="00657F08" w:rsidP="00657F08">
      <w:pPr>
        <w:rPr>
          <w:lang w:val="uk-UA"/>
        </w:rPr>
      </w:pPr>
      <w:r w:rsidRPr="00556AF9">
        <w:rPr>
          <w:lang w:val="uk-UA"/>
        </w:rPr>
        <w:t>7.</w:t>
      </w:r>
      <w:r w:rsidRPr="00556AF9">
        <w:rPr>
          <w:lang w:val="uk-UA"/>
        </w:rPr>
        <w:tab/>
        <w:t xml:space="preserve">Довести, що </w:t>
      </w:r>
      <w:r w:rsidRPr="00E65844">
        <w:rPr>
          <w:position w:val="-12"/>
          <w:lang w:val="uk-UA"/>
        </w:rPr>
        <w:object w:dxaOrig="1780" w:dyaOrig="380">
          <v:shape id="_x0000_i1037" type="#_x0000_t75" style="width:89pt;height:19pt" o:ole="">
            <v:imagedata r:id="rId29" o:title=""/>
          </v:shape>
          <o:OLEObject Type="Embed" ProgID="Equation.3" ShapeID="_x0000_i1037" DrawAspect="Content" ObjectID="_1446832431" r:id="rId30"/>
        </w:object>
      </w:r>
      <w:r w:rsidRPr="00556AF9">
        <w:rPr>
          <w:lang w:val="uk-UA"/>
        </w:rPr>
        <w:t>.</w:t>
      </w:r>
    </w:p>
    <w:p w:rsidR="00657F08" w:rsidRPr="00556AF9" w:rsidRDefault="00657F08" w:rsidP="00657F08">
      <w:pPr>
        <w:ind w:left="708" w:firstLine="1"/>
        <w:rPr>
          <w:lang w:val="uk-UA"/>
        </w:rPr>
      </w:pPr>
      <w:r>
        <w:rPr>
          <w:lang w:val="uk-UA"/>
        </w:rPr>
        <w:t>8.</w:t>
      </w:r>
      <w:r>
        <w:rPr>
          <w:lang w:val="uk-UA"/>
        </w:rPr>
        <w:tab/>
        <w:t>Знайти розв’</w:t>
      </w:r>
      <w:r w:rsidRPr="00556AF9">
        <w:rPr>
          <w:lang w:val="uk-UA"/>
        </w:rPr>
        <w:t xml:space="preserve">язки рекурентних співвідношень: </w:t>
      </w:r>
      <w:r w:rsidRPr="00556AF9">
        <w:rPr>
          <w:lang w:val="uk-UA"/>
        </w:rPr>
        <w:br/>
        <w:t>a)</w:t>
      </w:r>
      <w:r w:rsidRPr="00556AF9">
        <w:rPr>
          <w:position w:val="-24"/>
          <w:lang w:val="uk-UA"/>
        </w:rPr>
        <w:object w:dxaOrig="3739" w:dyaOrig="620">
          <v:shape id="_x0000_i1038" type="#_x0000_t75" style="width:186.8pt;height:28.55pt" o:ole="" fillcolor="window">
            <v:imagedata r:id="rId31" o:title=""/>
          </v:shape>
          <o:OLEObject Type="Embed" ProgID="Equation.DSMT4" ShapeID="_x0000_i1038" DrawAspect="Content" ObjectID="_1446832432" r:id="rId32"/>
        </w:object>
      </w:r>
      <w:r w:rsidRPr="00556AF9">
        <w:rPr>
          <w:lang w:val="uk-UA"/>
        </w:rPr>
        <w:t xml:space="preserve"> ;</w:t>
      </w:r>
    </w:p>
    <w:p w:rsidR="00657F08" w:rsidRPr="00556AF9" w:rsidRDefault="00657F08" w:rsidP="00657F08">
      <w:pPr>
        <w:rPr>
          <w:lang w:val="uk-UA"/>
        </w:rPr>
      </w:pPr>
      <w:r w:rsidRPr="00556AF9">
        <w:rPr>
          <w:lang w:val="uk-UA"/>
        </w:rPr>
        <w:t>b)</w:t>
      </w:r>
      <w:r w:rsidRPr="00556AF9">
        <w:rPr>
          <w:lang w:val="uk-UA"/>
        </w:rPr>
        <w:object w:dxaOrig="3860" w:dyaOrig="380">
          <v:shape id="_x0000_i1039" type="#_x0000_t75" style="width:192.9pt;height:21.75pt" o:ole="" fillcolor="window">
            <v:imagedata r:id="rId33" o:title=""/>
          </v:shape>
          <o:OLEObject Type="Embed" ProgID="Equation.DSMT4" ShapeID="_x0000_i1039" DrawAspect="Content" ObjectID="_1446832433" r:id="rId34"/>
        </w:object>
      </w:r>
      <w:r w:rsidRPr="00556AF9">
        <w:rPr>
          <w:lang w:val="uk-UA"/>
        </w:rPr>
        <w:t xml:space="preserve"> .</w:t>
      </w:r>
    </w:p>
    <w:p w:rsidR="00657F08" w:rsidRPr="00556AF9" w:rsidRDefault="00657F08" w:rsidP="00657F08">
      <w:pPr>
        <w:rPr>
          <w:lang w:val="uk-UA"/>
        </w:rPr>
      </w:pPr>
      <w:r w:rsidRPr="00556AF9">
        <w:rPr>
          <w:lang w:val="uk-UA"/>
        </w:rPr>
        <w:t>9.</w:t>
      </w:r>
      <w:r w:rsidRPr="00556AF9">
        <w:rPr>
          <w:lang w:val="uk-UA"/>
        </w:rPr>
        <w:tab/>
        <w:t>Знайти розв</w:t>
      </w:r>
      <w:r>
        <w:rPr>
          <w:lang w:val="uk-UA"/>
        </w:rPr>
        <w:t>’</w:t>
      </w:r>
      <w:r w:rsidRPr="00556AF9">
        <w:rPr>
          <w:lang w:val="uk-UA"/>
        </w:rPr>
        <w:t>язок системи рекурентних співвідношень:</w:t>
      </w:r>
    </w:p>
    <w:p w:rsidR="00657F08" w:rsidRPr="00556AF9" w:rsidRDefault="00657F08" w:rsidP="00657F08">
      <w:pPr>
        <w:rPr>
          <w:lang w:val="uk-UA"/>
        </w:rPr>
      </w:pPr>
      <w:r w:rsidRPr="00556AF9">
        <w:rPr>
          <w:lang w:val="uk-UA"/>
        </w:rPr>
        <w:object w:dxaOrig="3240" w:dyaOrig="760">
          <v:shape id="_x0000_i1040" type="#_x0000_t75" style="width:165.05pt;height:35.3pt" o:ole="" fillcolor="window">
            <v:imagedata r:id="rId35" o:title=""/>
          </v:shape>
          <o:OLEObject Type="Embed" ProgID="Equation.DSMT4" ShapeID="_x0000_i1040" DrawAspect="Content" ObjectID="_1446832434" r:id="rId36"/>
        </w:object>
      </w:r>
    </w:p>
    <w:p w:rsidR="00657F08" w:rsidRPr="00556AF9" w:rsidRDefault="00657F08" w:rsidP="00657F08">
      <w:pPr>
        <w:pStyle w:val="11"/>
        <w:numPr>
          <w:ilvl w:val="0"/>
          <w:numId w:val="1"/>
        </w:numPr>
        <w:ind w:left="142" w:firstLine="567"/>
        <w:rPr>
          <w:lang w:val="uk-UA"/>
        </w:rPr>
      </w:pPr>
      <w:r w:rsidRPr="00556AF9">
        <w:rPr>
          <w:lang w:val="uk-UA"/>
        </w:rPr>
        <w:t>Знайти кількість частин, на які n кіл ділять площину, якщо кожні два кола мають спільну хорду та жодні три кола не перетинаються в одній точці.</w:t>
      </w:r>
      <w:r w:rsidRPr="00556AF9">
        <w:rPr>
          <w:sz w:val="18"/>
          <w:lang w:val="uk-UA"/>
        </w:rPr>
        <w:t xml:space="preserve"> </w:t>
      </w:r>
      <w:r w:rsidRPr="00556AF9">
        <w:rPr>
          <w:lang w:val="uk-UA"/>
        </w:rPr>
        <w:t>[5-  с.47,№ 2]</w:t>
      </w:r>
    </w:p>
    <w:p w:rsidR="00657F08" w:rsidRDefault="00657F08" w:rsidP="00657F08"/>
    <w:p w:rsidR="00657F08" w:rsidRPr="005407EA" w:rsidRDefault="00657F08" w:rsidP="00657F08">
      <w:pPr>
        <w:pStyle w:val="3"/>
      </w:pPr>
      <w:bookmarkStart w:id="14" w:name="_Toc180996070"/>
      <w:bookmarkStart w:id="15" w:name="_Toc306536166"/>
      <w:bookmarkStart w:id="16" w:name="_Toc306538263"/>
      <w:bookmarkStart w:id="17" w:name="_Toc369694381"/>
      <w:r w:rsidRPr="005407EA">
        <w:t>Тема 5: Твірні функції та рекурентні спі</w:t>
      </w:r>
      <w:proofErr w:type="gramStart"/>
      <w:r w:rsidRPr="005407EA">
        <w:t>вв</w:t>
      </w:r>
      <w:proofErr w:type="gramEnd"/>
      <w:r w:rsidRPr="005407EA">
        <w:t>ідношення</w:t>
      </w:r>
      <w:bookmarkEnd w:id="14"/>
      <w:bookmarkEnd w:id="15"/>
      <w:bookmarkEnd w:id="16"/>
      <w:bookmarkEnd w:id="17"/>
    </w:p>
    <w:p w:rsidR="00657F08" w:rsidRPr="005407EA" w:rsidRDefault="00657F08" w:rsidP="00657F08">
      <w:pPr>
        <w:rPr>
          <w:lang w:val="uk-UA"/>
        </w:rPr>
      </w:pPr>
      <w:r w:rsidRPr="00F602BD">
        <w:rPr>
          <w:b w:val="0"/>
          <w:i w:val="0"/>
          <w:lang w:val="uk-UA"/>
        </w:rPr>
        <w:t>Мета:</w:t>
      </w:r>
      <w:r w:rsidRPr="005407EA">
        <w:rPr>
          <w:lang w:val="uk-UA"/>
        </w:rPr>
        <w:t xml:space="preserve"> Застосування методів твірних функцій до розв</w:t>
      </w:r>
      <w:r>
        <w:rPr>
          <w:lang w:val="uk-UA"/>
        </w:rPr>
        <w:t>’</w:t>
      </w:r>
      <w:r w:rsidRPr="005407EA">
        <w:rPr>
          <w:lang w:val="uk-UA"/>
        </w:rPr>
        <w:t xml:space="preserve">язання рекурентних співвідношень. </w:t>
      </w:r>
    </w:p>
    <w:p w:rsidR="00657F08" w:rsidRPr="00CE1F1B" w:rsidRDefault="00657F08" w:rsidP="00657F08">
      <w:pPr>
        <w:rPr>
          <w:lang w:val="uk-UA"/>
        </w:rPr>
      </w:pPr>
      <w:r w:rsidRPr="00F602BD">
        <w:rPr>
          <w:b w:val="0"/>
          <w:i w:val="0"/>
          <w:lang w:val="uk-UA"/>
        </w:rPr>
        <w:t>Теоретичні питання:</w:t>
      </w:r>
      <w:r w:rsidRPr="005407EA">
        <w:rPr>
          <w:lang w:val="uk-UA"/>
        </w:rPr>
        <w:t xml:space="preserve"> Твірна функція послідовності. Лінійна комбінація та згортка. Твірні функції для рекурентних співвідношень</w:t>
      </w:r>
      <w:r w:rsidRPr="00CE1F1B">
        <w:rPr>
          <w:lang w:val="uk-UA"/>
        </w:rPr>
        <w:t>.</w:t>
      </w:r>
    </w:p>
    <w:p w:rsidR="00657F08" w:rsidRPr="00F602BD" w:rsidRDefault="00657F08" w:rsidP="00657F08">
      <w:pPr>
        <w:rPr>
          <w:b w:val="0"/>
          <w:lang w:val="uk-UA"/>
        </w:rPr>
      </w:pPr>
      <w:bookmarkStart w:id="18" w:name="_Toc180996071"/>
      <w:bookmarkStart w:id="19" w:name="_Toc306536167"/>
      <w:r w:rsidRPr="00F602BD">
        <w:rPr>
          <w:i w:val="0"/>
          <w:u w:val="single"/>
          <w:lang w:val="uk-UA"/>
        </w:rPr>
        <w:t>Аудиторне завдання:</w:t>
      </w:r>
      <w:bookmarkEnd w:id="18"/>
      <w:bookmarkEnd w:id="19"/>
    </w:p>
    <w:p w:rsidR="00657F08" w:rsidRDefault="00657F08" w:rsidP="00657F08">
      <w:pPr>
        <w:ind w:left="708" w:firstLine="1"/>
      </w:pPr>
      <w:r w:rsidRPr="00F602BD">
        <w:rPr>
          <w:lang w:val="uk-UA"/>
        </w:rPr>
        <w:t>1.</w:t>
      </w:r>
      <w:r w:rsidRPr="00F602BD">
        <w:rPr>
          <w:lang w:val="uk-UA"/>
        </w:rPr>
        <w:tab/>
        <w:t>Знайти твірні функції та  розв</w:t>
      </w:r>
      <w:r>
        <w:rPr>
          <w:lang w:val="uk-UA"/>
        </w:rPr>
        <w:t>’</w:t>
      </w:r>
      <w:r w:rsidRPr="00F602BD">
        <w:rPr>
          <w:lang w:val="uk-UA"/>
        </w:rPr>
        <w:t>язки рекурентних співвідношень:</w:t>
      </w:r>
      <w:r>
        <w:t xml:space="preserve"> </w:t>
      </w:r>
      <w:r>
        <w:br/>
        <w:t xml:space="preserve">а) </w:t>
      </w:r>
      <w:r w:rsidRPr="00C74DA6">
        <w:rPr>
          <w:position w:val="-12"/>
        </w:rPr>
        <w:object w:dxaOrig="3600" w:dyaOrig="360">
          <v:shape id="_x0000_i1041" type="#_x0000_t75" style="width:201.75pt;height:21.75pt" o:ole="" fillcolor="window">
            <v:imagedata r:id="rId37" o:title=""/>
          </v:shape>
          <o:OLEObject Type="Embed" ProgID="Equation.3" ShapeID="_x0000_i1041" DrawAspect="Content" ObjectID="_1446832435" r:id="rId38"/>
        </w:object>
      </w:r>
    </w:p>
    <w:p w:rsidR="00657F08" w:rsidRDefault="00657F08" w:rsidP="00657F08">
      <w:r>
        <w:t xml:space="preserve">б) </w:t>
      </w:r>
      <w:r w:rsidRPr="005407EA">
        <w:rPr>
          <w:position w:val="-12"/>
        </w:rPr>
        <w:object w:dxaOrig="3560" w:dyaOrig="360">
          <v:shape id="_x0000_i1042" type="#_x0000_t75" style="width:215.3pt;height:21.75pt" o:ole="" fillcolor="window">
            <v:imagedata r:id="rId39" o:title=""/>
          </v:shape>
          <o:OLEObject Type="Embed" ProgID="Equation.3" ShapeID="_x0000_i1042" DrawAspect="Content" ObjectID="_1446832436" r:id="rId40"/>
        </w:object>
      </w:r>
    </w:p>
    <w:p w:rsidR="00657F08" w:rsidRDefault="00657F08" w:rsidP="00657F08">
      <w:r>
        <w:t xml:space="preserve">в) </w:t>
      </w:r>
      <w:r w:rsidRPr="005407EA">
        <w:rPr>
          <w:position w:val="-12"/>
        </w:rPr>
        <w:object w:dxaOrig="3480" w:dyaOrig="360">
          <v:shape id="_x0000_i1043" type="#_x0000_t75" style="width:200.4pt;height:21.75pt" o:ole="" fillcolor="window">
            <v:imagedata r:id="rId41" o:title=""/>
          </v:shape>
          <o:OLEObject Type="Embed" ProgID="Equation.3" ShapeID="_x0000_i1043" DrawAspect="Content" ObjectID="_1446832437" r:id="rId42"/>
        </w:object>
      </w:r>
    </w:p>
    <w:p w:rsidR="00657F08" w:rsidRDefault="00657F08" w:rsidP="00657F08">
      <w:pPr>
        <w:ind w:left="708" w:firstLine="1"/>
      </w:pPr>
      <w:r w:rsidRPr="00CC185A">
        <w:lastRenderedPageBreak/>
        <w:t>2.</w:t>
      </w:r>
      <w:r w:rsidRPr="00CC185A">
        <w:tab/>
      </w:r>
      <w:r>
        <w:rPr>
          <w:lang w:val="uk-UA"/>
        </w:rPr>
        <w:t>Знайти твірну функцію та  розв’</w:t>
      </w:r>
      <w:r w:rsidRPr="00F602BD">
        <w:rPr>
          <w:lang w:val="uk-UA"/>
        </w:rPr>
        <w:t>язок рекурентного співвідношення:</w:t>
      </w:r>
      <w:r>
        <w:br/>
      </w:r>
      <w:r w:rsidRPr="00A0031B">
        <w:rPr>
          <w:position w:val="-12"/>
        </w:rPr>
        <w:object w:dxaOrig="4220" w:dyaOrig="380">
          <v:shape id="_x0000_i1044" type="#_x0000_t75" style="width:257.45pt;height:21.75pt" o:ole="" fillcolor="window">
            <v:imagedata r:id="rId43" o:title=""/>
          </v:shape>
          <o:OLEObject Type="Embed" ProgID="Equation.3" ShapeID="_x0000_i1044" DrawAspect="Content" ObjectID="_1446832438" r:id="rId44"/>
        </w:object>
      </w:r>
      <w:r w:rsidRPr="00B7646D">
        <w:t>[4-</w:t>
      </w:r>
      <w:r>
        <w:t xml:space="preserve"> 8</w:t>
      </w:r>
      <w:r w:rsidRPr="00B7646D">
        <w:t>.</w:t>
      </w:r>
      <w:r>
        <w:t>3.5.2</w:t>
      </w:r>
      <w:r w:rsidRPr="00B7646D">
        <w:t>]</w:t>
      </w:r>
    </w:p>
    <w:p w:rsidR="00657F08" w:rsidRDefault="00657F08" w:rsidP="00657F08">
      <w:pPr>
        <w:ind w:left="708" w:firstLine="1"/>
      </w:pPr>
      <w:r w:rsidRPr="00CC185A">
        <w:t>3.</w:t>
      </w:r>
      <w:r w:rsidRPr="009644FD">
        <w:tab/>
      </w:r>
      <w:r>
        <w:rPr>
          <w:lang w:val="uk-UA"/>
        </w:rPr>
        <w:t>Знайти твірну функцію та  розв’</w:t>
      </w:r>
      <w:r w:rsidRPr="00F602BD">
        <w:rPr>
          <w:lang w:val="uk-UA"/>
        </w:rPr>
        <w:t>язок рекурентного співвідношення:</w:t>
      </w:r>
      <w:r>
        <w:br/>
      </w:r>
      <w:r w:rsidRPr="00C74DA6">
        <w:rPr>
          <w:position w:val="-12"/>
        </w:rPr>
        <w:object w:dxaOrig="3800" w:dyaOrig="360">
          <v:shape id="_x0000_i1045" type="#_x0000_t75" style="width:237.75pt;height:21.75pt" o:ole="" fillcolor="window">
            <v:imagedata r:id="rId45" o:title=""/>
          </v:shape>
          <o:OLEObject Type="Embed" ProgID="Equation.3" ShapeID="_x0000_i1045" DrawAspect="Content" ObjectID="_1446832439" r:id="rId46"/>
        </w:object>
      </w:r>
    </w:p>
    <w:p w:rsidR="00657F08" w:rsidRPr="00F602BD" w:rsidRDefault="00657F08" w:rsidP="00657F08">
      <w:pPr>
        <w:rPr>
          <w:b w:val="0"/>
          <w:i w:val="0"/>
          <w:lang w:val="uk-UA"/>
        </w:rPr>
      </w:pPr>
      <w:bookmarkStart w:id="20" w:name="_Toc180996072"/>
      <w:bookmarkStart w:id="21" w:name="_Toc306536168"/>
      <w:r w:rsidRPr="00F602BD">
        <w:rPr>
          <w:i w:val="0"/>
          <w:u w:val="single"/>
          <w:lang w:val="uk-UA"/>
        </w:rPr>
        <w:t>Домашнє завдання:</w:t>
      </w:r>
      <w:bookmarkEnd w:id="20"/>
      <w:bookmarkEnd w:id="21"/>
    </w:p>
    <w:p w:rsidR="00657F08" w:rsidRDefault="00657F08" w:rsidP="00657F08">
      <w:pPr>
        <w:pStyle w:val="11"/>
        <w:numPr>
          <w:ilvl w:val="0"/>
          <w:numId w:val="2"/>
        </w:numPr>
      </w:pPr>
      <w:r w:rsidRPr="00F602BD">
        <w:rPr>
          <w:lang w:val="uk-UA"/>
        </w:rPr>
        <w:t>Знайти твірні функції та  розв</w:t>
      </w:r>
      <w:r>
        <w:rPr>
          <w:lang w:val="uk-UA"/>
        </w:rPr>
        <w:t>’</w:t>
      </w:r>
      <w:r w:rsidRPr="00F602BD">
        <w:rPr>
          <w:lang w:val="uk-UA"/>
        </w:rPr>
        <w:t>язки рекурентних співвідношень:</w:t>
      </w:r>
    </w:p>
    <w:p w:rsidR="00657F08" w:rsidRDefault="00657F08" w:rsidP="00657F08">
      <w:pPr>
        <w:pStyle w:val="11"/>
        <w:numPr>
          <w:ilvl w:val="0"/>
          <w:numId w:val="3"/>
        </w:numPr>
      </w:pPr>
      <w:r w:rsidRPr="005407EA">
        <w:rPr>
          <w:position w:val="-12"/>
        </w:rPr>
        <w:object w:dxaOrig="3460" w:dyaOrig="360">
          <v:shape id="_x0000_i1046" type="#_x0000_t75" style="width:266.25pt;height:21.75pt" o:ole="" fillcolor="window">
            <v:imagedata r:id="rId47" o:title=""/>
          </v:shape>
          <o:OLEObject Type="Embed" ProgID="Equation.3" ShapeID="_x0000_i1046" DrawAspect="Content" ObjectID="_1446832440" r:id="rId48"/>
        </w:object>
      </w:r>
      <w:r w:rsidRPr="00F4519A">
        <w:t xml:space="preserve">[2- </w:t>
      </w:r>
      <w:r>
        <w:t>стор.49, 4.а</w:t>
      </w:r>
      <w:r w:rsidRPr="00F4519A">
        <w:t>]</w:t>
      </w:r>
    </w:p>
    <w:p w:rsidR="00657F08" w:rsidRDefault="00657F08" w:rsidP="00657F08">
      <w:pPr>
        <w:pStyle w:val="11"/>
        <w:numPr>
          <w:ilvl w:val="0"/>
          <w:numId w:val="3"/>
        </w:numPr>
      </w:pPr>
      <w:r w:rsidRPr="005407EA">
        <w:rPr>
          <w:position w:val="-12"/>
        </w:rPr>
        <w:object w:dxaOrig="5240" w:dyaOrig="360">
          <v:shape id="_x0000_i1047" type="#_x0000_t75" style="width:285.95pt;height:21.75pt" o:ole="" fillcolor="window">
            <v:imagedata r:id="rId49" o:title=""/>
          </v:shape>
          <o:OLEObject Type="Embed" ProgID="Equation.3" ShapeID="_x0000_i1047" DrawAspect="Content" ObjectID="_1446832441" r:id="rId50"/>
        </w:object>
      </w:r>
      <w:r w:rsidRPr="00F4519A">
        <w:t>[4-</w:t>
      </w:r>
      <w:r>
        <w:t xml:space="preserve"> 8</w:t>
      </w:r>
      <w:r w:rsidRPr="00F4519A">
        <w:t>.</w:t>
      </w:r>
      <w:r>
        <w:t>3.3.2</w:t>
      </w:r>
      <w:r w:rsidRPr="00F4519A">
        <w:t>]</w:t>
      </w:r>
    </w:p>
    <w:p w:rsidR="00657F08" w:rsidRDefault="00657F08" w:rsidP="00657F08">
      <w:pPr>
        <w:pStyle w:val="11"/>
        <w:numPr>
          <w:ilvl w:val="0"/>
          <w:numId w:val="3"/>
        </w:numPr>
      </w:pPr>
      <w:r w:rsidRPr="005407EA">
        <w:rPr>
          <w:position w:val="-12"/>
        </w:rPr>
        <w:object w:dxaOrig="4760" w:dyaOrig="360">
          <v:shape id="_x0000_i1048" type="#_x0000_t75" style="width:252pt;height:21.75pt" o:ole="" fillcolor="window">
            <v:imagedata r:id="rId51" o:title=""/>
          </v:shape>
          <o:OLEObject Type="Embed" ProgID="Equation.3" ShapeID="_x0000_i1048" DrawAspect="Content" ObjectID="_1446832442" r:id="rId52"/>
        </w:object>
      </w:r>
      <w:r w:rsidRPr="00F4519A">
        <w:t xml:space="preserve">[2- </w:t>
      </w:r>
      <w:r>
        <w:t>стор.49, 4.б</w:t>
      </w:r>
      <w:r w:rsidRPr="00F4519A">
        <w:t>]</w:t>
      </w:r>
    </w:p>
    <w:p w:rsidR="00657F08" w:rsidRDefault="00657F08" w:rsidP="00657F08">
      <w:r w:rsidRPr="00C74DA6">
        <w:object w:dxaOrig="180" w:dyaOrig="340">
          <v:shape id="_x0000_i1049" type="#_x0000_t75" style="width:7.45pt;height:14.25pt" o:ole="" fillcolor="window">
            <v:imagedata r:id="rId53" o:title=""/>
          </v:shape>
          <o:OLEObject Type="Embed" ProgID="Equation.3" ShapeID="_x0000_i1049" DrawAspect="Content" ObjectID="_1446832443" r:id="rId54"/>
        </w:object>
      </w:r>
      <w:r w:rsidRPr="00CC185A">
        <w:t>2.</w:t>
      </w:r>
      <w:r w:rsidRPr="009644FD">
        <w:tab/>
      </w:r>
      <w:r w:rsidRPr="00F602BD">
        <w:rPr>
          <w:lang w:val="uk-UA"/>
        </w:rPr>
        <w:t>Знайти твірні функції та  розв</w:t>
      </w:r>
      <w:r>
        <w:rPr>
          <w:lang w:val="uk-UA"/>
        </w:rPr>
        <w:t>’</w:t>
      </w:r>
      <w:r w:rsidRPr="00F602BD">
        <w:rPr>
          <w:lang w:val="uk-UA"/>
        </w:rPr>
        <w:t>язки рекурентних співвідношень:</w:t>
      </w:r>
    </w:p>
    <w:p w:rsidR="00657F08" w:rsidRDefault="00657F08" w:rsidP="00657F08">
      <w:pPr>
        <w:pStyle w:val="11"/>
        <w:numPr>
          <w:ilvl w:val="0"/>
          <w:numId w:val="4"/>
        </w:numPr>
      </w:pPr>
      <w:r w:rsidRPr="005407EA">
        <w:rPr>
          <w:position w:val="-12"/>
        </w:rPr>
        <w:object w:dxaOrig="1980" w:dyaOrig="360">
          <v:shape id="_x0000_i1050" type="#_x0000_t75" style="width:118.2pt;height:21.75pt" o:ole="" fillcolor="window">
            <v:imagedata r:id="rId55" o:title=""/>
            <o:lock v:ext="edit" aspectratio="f"/>
          </v:shape>
          <o:OLEObject Type="Embed" ProgID="Equation.3" ShapeID="_x0000_i1050" DrawAspect="Content" ObjectID="_1446832444" r:id="rId56"/>
        </w:object>
      </w:r>
      <w:r>
        <w:t xml:space="preserve"> </w:t>
      </w:r>
      <w:r w:rsidRPr="00CC185A">
        <w:rPr>
          <w:lang w:val="en-US"/>
        </w:rPr>
        <w:t>[4-</w:t>
      </w:r>
      <w:r>
        <w:t xml:space="preserve"> 8</w:t>
      </w:r>
      <w:r w:rsidRPr="00CC185A">
        <w:rPr>
          <w:lang w:val="en-US"/>
        </w:rPr>
        <w:t>.</w:t>
      </w:r>
      <w:r>
        <w:t>3.5.1</w:t>
      </w:r>
      <w:r w:rsidRPr="00CC185A">
        <w:rPr>
          <w:lang w:val="en-US"/>
        </w:rPr>
        <w:t>]</w:t>
      </w:r>
    </w:p>
    <w:p w:rsidR="00657F08" w:rsidRDefault="00657F08" w:rsidP="00657F08">
      <w:pPr>
        <w:pStyle w:val="11"/>
        <w:numPr>
          <w:ilvl w:val="0"/>
          <w:numId w:val="4"/>
        </w:numPr>
      </w:pPr>
      <w:r w:rsidRPr="003061B2">
        <w:object w:dxaOrig="3480" w:dyaOrig="380">
          <v:shape id="_x0000_i1051" type="#_x0000_t75" style="width:208.55pt;height:21.75pt" o:ole="" fillcolor="window">
            <v:imagedata r:id="rId57" o:title=""/>
          </v:shape>
          <o:OLEObject Type="Embed" ProgID="Equation.3" ShapeID="_x0000_i1051" DrawAspect="Content" ObjectID="_1446832445" r:id="rId58"/>
        </w:object>
      </w:r>
    </w:p>
    <w:p w:rsidR="00657F08" w:rsidRDefault="00657F08" w:rsidP="00657F08">
      <w:pPr>
        <w:rPr>
          <w:lang w:val="uk-UA"/>
        </w:rPr>
      </w:pPr>
      <w:bookmarkStart w:id="22" w:name="_Toc180996073"/>
    </w:p>
    <w:p w:rsidR="00657F08" w:rsidRPr="00502133" w:rsidRDefault="00657F08" w:rsidP="00657F08">
      <w:pPr>
        <w:rPr>
          <w:b w:val="0"/>
          <w:i w:val="0"/>
          <w:lang w:val="uk-UA"/>
        </w:rPr>
      </w:pPr>
      <w:bookmarkStart w:id="23" w:name="_Toc306536169"/>
      <w:r w:rsidRPr="00F602BD">
        <w:rPr>
          <w:i w:val="0"/>
          <w:u w:val="single"/>
          <w:lang w:val="uk-UA"/>
        </w:rPr>
        <w:t>Додаткове завдання:</w:t>
      </w:r>
      <w:bookmarkEnd w:id="22"/>
      <w:bookmarkEnd w:id="23"/>
    </w:p>
    <w:p w:rsidR="00657F08" w:rsidRPr="00502133" w:rsidRDefault="00657F08" w:rsidP="00657F08">
      <w:pPr>
        <w:rPr>
          <w:lang w:val="uk-UA"/>
        </w:rPr>
      </w:pPr>
      <w:r w:rsidRPr="00502133">
        <w:rPr>
          <w:lang w:val="uk-UA"/>
        </w:rPr>
        <w:t>1.</w:t>
      </w:r>
      <w:r w:rsidRPr="00502133">
        <w:rPr>
          <w:lang w:val="uk-UA"/>
        </w:rPr>
        <w:tab/>
        <w:t>Знайти твірну функцію послідовності</w:t>
      </w:r>
      <w:r w:rsidRPr="007505A4">
        <w:rPr>
          <w:lang w:val="uk-UA"/>
        </w:rPr>
        <w:t xml:space="preserve"> </w:t>
      </w:r>
      <w:r w:rsidRPr="003B509B">
        <w:rPr>
          <w:position w:val="-12"/>
          <w:lang w:val="en-US"/>
        </w:rPr>
        <w:object w:dxaOrig="2160" w:dyaOrig="380">
          <v:shape id="_x0000_i1052" type="#_x0000_t75" style="width:137.2pt;height:23.75pt" o:ole="">
            <v:imagedata r:id="rId59" o:title=""/>
          </v:shape>
          <o:OLEObject Type="Embed" ProgID="Equation.3" ShapeID="_x0000_i1052" DrawAspect="Content" ObjectID="_1446832446" r:id="rId60"/>
        </w:object>
      </w:r>
      <w:r w:rsidRPr="00502133">
        <w:rPr>
          <w:lang w:val="uk-UA"/>
        </w:rPr>
        <w:t>.</w:t>
      </w:r>
    </w:p>
    <w:p w:rsidR="00657F08" w:rsidRPr="007505A4" w:rsidRDefault="00657F08" w:rsidP="00657F08">
      <w:pPr>
        <w:rPr>
          <w:lang w:val="uk-UA"/>
        </w:rPr>
      </w:pPr>
      <w:r w:rsidRPr="007505A4">
        <w:rPr>
          <w:lang w:val="uk-UA"/>
        </w:rPr>
        <w:t>2.</w:t>
      </w:r>
      <w:r w:rsidRPr="007505A4">
        <w:rPr>
          <w:lang w:val="uk-UA"/>
        </w:rPr>
        <w:tab/>
      </w:r>
      <w:r w:rsidRPr="00F602BD">
        <w:rPr>
          <w:lang w:val="uk-UA"/>
        </w:rPr>
        <w:t xml:space="preserve">Застосувати техніку твірних функцій для знаходження суми чисел </w:t>
      </w:r>
      <w:r w:rsidRPr="007505A4">
        <w:rPr>
          <w:lang w:val="uk-UA"/>
        </w:rPr>
        <w:t>1</w:t>
      </w:r>
      <w:r w:rsidRPr="007505A4">
        <w:rPr>
          <w:vertAlign w:val="superscript"/>
          <w:lang w:val="uk-UA"/>
        </w:rPr>
        <w:t>3</w:t>
      </w:r>
      <w:r w:rsidRPr="007505A4">
        <w:rPr>
          <w:lang w:val="uk-UA"/>
        </w:rPr>
        <w:t>+2</w:t>
      </w:r>
      <w:r w:rsidRPr="007505A4">
        <w:rPr>
          <w:vertAlign w:val="superscript"/>
          <w:lang w:val="uk-UA"/>
        </w:rPr>
        <w:t>3</w:t>
      </w:r>
      <w:r w:rsidRPr="007505A4">
        <w:rPr>
          <w:lang w:val="uk-UA"/>
        </w:rPr>
        <w:t>+…+</w:t>
      </w:r>
      <w:proofErr w:type="spellStart"/>
      <w:r>
        <w:t>n</w:t>
      </w:r>
      <w:proofErr w:type="spellEnd"/>
      <w:r w:rsidRPr="007505A4">
        <w:rPr>
          <w:vertAlign w:val="superscript"/>
          <w:lang w:val="uk-UA"/>
        </w:rPr>
        <w:t>3</w:t>
      </w:r>
      <w:r w:rsidRPr="007505A4">
        <w:rPr>
          <w:lang w:val="uk-UA"/>
        </w:rPr>
        <w:t xml:space="preserve"> .</w:t>
      </w:r>
    </w:p>
    <w:p w:rsidR="00657F08" w:rsidRPr="00F602BD" w:rsidRDefault="00657F08" w:rsidP="00657F08">
      <w:pPr>
        <w:rPr>
          <w:lang w:val="uk-UA"/>
        </w:rPr>
      </w:pPr>
      <w:r w:rsidRPr="00F602BD">
        <w:rPr>
          <w:lang w:val="uk-UA"/>
        </w:rPr>
        <w:t>3.</w:t>
      </w:r>
      <w:r w:rsidRPr="00F602BD">
        <w:rPr>
          <w:lang w:val="uk-UA"/>
        </w:rPr>
        <w:tab/>
        <w:t>На колі обрано 2n точ</w:t>
      </w:r>
      <w:r>
        <w:rPr>
          <w:lang w:val="uk-UA"/>
        </w:rPr>
        <w:t>ок. Скількома способами можна з’</w:t>
      </w:r>
      <w:r w:rsidRPr="00F602BD">
        <w:rPr>
          <w:lang w:val="uk-UA"/>
        </w:rPr>
        <w:t>єднати ці точки n хордами, що не перетинаються у середині кола?</w:t>
      </w:r>
    </w:p>
    <w:p w:rsidR="00657F08" w:rsidRPr="00F602BD" w:rsidRDefault="00657F08" w:rsidP="00657F08">
      <w:pPr>
        <w:rPr>
          <w:lang w:val="uk-UA"/>
        </w:rPr>
      </w:pPr>
      <w:r w:rsidRPr="00F602BD">
        <w:rPr>
          <w:lang w:val="uk-UA"/>
        </w:rPr>
        <w:t>4.</w:t>
      </w:r>
      <w:r w:rsidRPr="00F602BD">
        <w:rPr>
          <w:lang w:val="uk-UA"/>
        </w:rPr>
        <w:tab/>
        <w:t xml:space="preserve">Нехай A – (n*n) матриця з нулями на головній діагоналі та одиницями на інших місцях. (Можна довести, що детермінант A дорівнює </w:t>
      </w:r>
      <w:r w:rsidRPr="00BC37A3">
        <w:rPr>
          <w:position w:val="-10"/>
          <w:lang w:val="uk-UA"/>
        </w:rPr>
        <w:object w:dxaOrig="1260" w:dyaOrig="380">
          <v:shape id="_x0000_i1053" type="#_x0000_t75" style="width:63.15pt;height:19pt" o:ole="">
            <v:imagedata r:id="rId61" o:title=""/>
          </v:shape>
          <o:OLEObject Type="Embed" ProgID="Equation.3" ShapeID="_x0000_i1053" DrawAspect="Content" ObjectID="_1446832447" r:id="rId62"/>
        </w:object>
      </w:r>
      <w:r w:rsidRPr="00F602BD">
        <w:rPr>
          <w:lang w:val="uk-UA"/>
        </w:rPr>
        <w:t>.) Скільки з n! доданків у розкладі детермінанта A дорівнюють +1, -1 та 0 відповідно?</w:t>
      </w:r>
    </w:p>
    <w:p w:rsidR="00657F08" w:rsidRPr="00F602BD" w:rsidRDefault="00657F08" w:rsidP="00657F08">
      <w:pPr>
        <w:rPr>
          <w:lang w:val="uk-UA"/>
        </w:rPr>
      </w:pPr>
      <w:r w:rsidRPr="00F602BD">
        <w:rPr>
          <w:lang w:val="uk-UA"/>
        </w:rPr>
        <w:t>5.</w:t>
      </w:r>
      <w:r w:rsidRPr="00F602BD">
        <w:rPr>
          <w:lang w:val="uk-UA"/>
        </w:rPr>
        <w:tab/>
        <w:t>«Задача о подружніх парах» полягає у наступному: господарка бажає розсадити n подружніх пар за круглим столом так, щоб чоловіки та жінки</w:t>
      </w:r>
      <w:r>
        <w:rPr>
          <w:lang w:val="uk-UA"/>
        </w:rPr>
        <w:t xml:space="preserve"> черг</w:t>
      </w:r>
      <w:r w:rsidRPr="00F602BD">
        <w:rPr>
          <w:lang w:val="uk-UA"/>
        </w:rPr>
        <w:t>увались, але при цьому жодний чоловік не сидів поруч зі своєю дружиною. Скількома способами це можна зробити?</w:t>
      </w:r>
    </w:p>
    <w:p w:rsidR="00657F08" w:rsidRPr="00F602BD" w:rsidRDefault="00657F08" w:rsidP="00657F08">
      <w:pPr>
        <w:rPr>
          <w:lang w:val="uk-UA"/>
        </w:rPr>
      </w:pPr>
      <w:r w:rsidRPr="00F602BD">
        <w:rPr>
          <w:lang w:val="uk-UA"/>
        </w:rPr>
        <w:t>6.</w:t>
      </w:r>
      <w:r w:rsidRPr="00F602BD">
        <w:rPr>
          <w:lang w:val="uk-UA"/>
        </w:rPr>
        <w:tab/>
        <w:t>Знайти n, якщо відомо, що у розкладі (1+x)</w:t>
      </w:r>
      <w:r w:rsidRPr="00F602BD">
        <w:rPr>
          <w:vertAlign w:val="superscript"/>
          <w:lang w:val="uk-UA"/>
        </w:rPr>
        <w:t>n</w:t>
      </w:r>
      <w:r w:rsidRPr="00F602BD">
        <w:rPr>
          <w:lang w:val="uk-UA"/>
        </w:rPr>
        <w:t xml:space="preserve"> коефіцієнти при x</w:t>
      </w:r>
      <w:r w:rsidRPr="00F602BD">
        <w:rPr>
          <w:vertAlign w:val="superscript"/>
          <w:lang w:val="uk-UA"/>
        </w:rPr>
        <w:t>5</w:t>
      </w:r>
      <w:r w:rsidRPr="00F602BD">
        <w:rPr>
          <w:lang w:val="uk-UA"/>
        </w:rPr>
        <w:t xml:space="preserve"> та x</w:t>
      </w:r>
      <w:r w:rsidRPr="00F602BD">
        <w:rPr>
          <w:vertAlign w:val="superscript"/>
          <w:lang w:val="uk-UA"/>
        </w:rPr>
        <w:t>12</w:t>
      </w:r>
      <w:r w:rsidRPr="00F602BD">
        <w:rPr>
          <w:lang w:val="uk-UA"/>
        </w:rPr>
        <w:t xml:space="preserve"> рівні.</w:t>
      </w:r>
    </w:p>
    <w:p w:rsidR="00657F08" w:rsidRPr="00F602BD" w:rsidRDefault="00657F08" w:rsidP="00657F08">
      <w:pPr>
        <w:rPr>
          <w:lang w:val="uk-UA"/>
        </w:rPr>
      </w:pPr>
      <w:r w:rsidRPr="00F602BD">
        <w:rPr>
          <w:lang w:val="uk-UA"/>
        </w:rPr>
        <w:t>7.</w:t>
      </w:r>
      <w:r w:rsidRPr="00F602BD">
        <w:rPr>
          <w:lang w:val="uk-UA"/>
        </w:rPr>
        <w:tab/>
        <w:t xml:space="preserve">Знайти кількість перестановок з </w:t>
      </w:r>
      <w:r w:rsidRPr="00612876">
        <w:rPr>
          <w:i w:val="0"/>
          <w:lang w:val="uk-UA"/>
        </w:rPr>
        <w:t>n</w:t>
      </w:r>
      <w:r w:rsidRPr="00F602BD">
        <w:rPr>
          <w:lang w:val="uk-UA"/>
        </w:rPr>
        <w:t xml:space="preserve"> елементів, де жодний елемент не зберігає початкового положення.</w:t>
      </w:r>
    </w:p>
    <w:p w:rsidR="00657F08" w:rsidRPr="00F602BD" w:rsidRDefault="00657F08" w:rsidP="00657F08">
      <w:pPr>
        <w:rPr>
          <w:lang w:val="uk-UA"/>
        </w:rPr>
      </w:pPr>
      <w:r w:rsidRPr="00F602BD">
        <w:rPr>
          <w:lang w:val="uk-UA"/>
        </w:rPr>
        <w:t>8.</w:t>
      </w:r>
      <w:r w:rsidRPr="00F602BD">
        <w:rPr>
          <w:lang w:val="uk-UA"/>
        </w:rPr>
        <w:tab/>
        <w:t>Пустелею рухається караван з 9 верблюдів. Мандри є тривалими. Скількома способами можна переставити верблюдів так, щоб попереду кожного верблюда йшов інший ніж раніше.</w:t>
      </w:r>
    </w:p>
    <w:p w:rsidR="00657F08" w:rsidRPr="00612876" w:rsidRDefault="00657F08" w:rsidP="00657F08">
      <w:r w:rsidRPr="00F602BD">
        <w:rPr>
          <w:lang w:val="uk-UA"/>
        </w:rPr>
        <w:lastRenderedPageBreak/>
        <w:t>9.</w:t>
      </w:r>
      <w:r w:rsidRPr="00F602BD">
        <w:rPr>
          <w:lang w:val="uk-UA"/>
        </w:rPr>
        <w:tab/>
        <w:t xml:space="preserve">На каруселі знаходяться </w:t>
      </w:r>
      <w:r w:rsidRPr="00612876">
        <w:rPr>
          <w:i w:val="0"/>
          <w:lang w:val="en-US"/>
        </w:rPr>
        <w:t>n</w:t>
      </w:r>
      <w:r w:rsidRPr="00F602BD">
        <w:rPr>
          <w:lang w:val="uk-UA"/>
        </w:rPr>
        <w:t xml:space="preserve"> дітей. Скількома способами їм можна пересісти так, щоб попереду кожної дит</w:t>
      </w:r>
      <w:r>
        <w:rPr>
          <w:lang w:val="uk-UA"/>
        </w:rPr>
        <w:t>ини була інша дитина ніж раніше</w:t>
      </w:r>
      <w:r w:rsidRPr="00612876">
        <w:t>?</w:t>
      </w:r>
    </w:p>
    <w:p w:rsidR="00657F08" w:rsidRPr="00F602BD" w:rsidRDefault="00657F08" w:rsidP="00657F08">
      <w:pPr>
        <w:rPr>
          <w:lang w:val="uk-UA"/>
        </w:rPr>
      </w:pPr>
      <w:r w:rsidRPr="00F602BD">
        <w:rPr>
          <w:lang w:val="uk-UA"/>
        </w:rPr>
        <w:t>10.  Скількома способами опуклий n-кутник можна розбити на трикутники діагоналями, що не перетинаються всередині n-кутника? [5- с.73,№ 18]</w:t>
      </w:r>
    </w:p>
    <w:p w:rsidR="00657F08" w:rsidRDefault="00657F08" w:rsidP="00657F08">
      <w:pPr>
        <w:pStyle w:val="2"/>
      </w:pPr>
    </w:p>
    <w:p w:rsidR="00BE3411" w:rsidRDefault="00BE3411"/>
    <w:sectPr w:rsidR="00BE3411" w:rsidSect="00BE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912"/>
    <w:multiLevelType w:val="hybridMultilevel"/>
    <w:tmpl w:val="4FD62370"/>
    <w:lvl w:ilvl="0" w:tplc="0422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AC13716"/>
    <w:multiLevelType w:val="hybridMultilevel"/>
    <w:tmpl w:val="C8FE4FF0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7BA3BC1"/>
    <w:multiLevelType w:val="hybridMultilevel"/>
    <w:tmpl w:val="439ABCD0"/>
    <w:lvl w:ilvl="0" w:tplc="ABF437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422F12"/>
    <w:multiLevelType w:val="hybridMultilevel"/>
    <w:tmpl w:val="E1B8F074"/>
    <w:lvl w:ilvl="0" w:tplc="0422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57F08"/>
    <w:rsid w:val="002167BC"/>
    <w:rsid w:val="00657F08"/>
    <w:rsid w:val="00736892"/>
    <w:rsid w:val="00B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57F08"/>
    <w:pPr>
      <w:spacing w:after="120" w:line="240" w:lineRule="auto"/>
    </w:pPr>
    <w:rPr>
      <w:rFonts w:ascii="Arial" w:eastAsia="Times New Roman" w:hAnsi="Arial" w:cs="Times New Roman"/>
      <w:b/>
      <w:i/>
      <w:spacing w:val="20"/>
      <w:sz w:val="24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736892"/>
    <w:pPr>
      <w:keepNext/>
      <w:keepLines/>
      <w:pageBreakBefore/>
      <w:spacing w:before="480" w:after="0"/>
      <w:jc w:val="center"/>
      <w:outlineLvl w:val="0"/>
    </w:pPr>
    <w:rPr>
      <w:rFonts w:ascii="Arial Black" w:eastAsiaTheme="majorEastAsia" w:hAnsi="Arial Black" w:cstheme="majorBidi"/>
      <w:bCs/>
      <w:sz w:val="52"/>
      <w:szCs w:val="28"/>
      <w:lang w:eastAsia="uk-UA"/>
    </w:rPr>
  </w:style>
  <w:style w:type="paragraph" w:styleId="2">
    <w:name w:val="heading 2"/>
    <w:basedOn w:val="a"/>
    <w:next w:val="a"/>
    <w:link w:val="20"/>
    <w:autoRedefine/>
    <w:qFormat/>
    <w:rsid w:val="00657F0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autoRedefine/>
    <w:qFormat/>
    <w:rsid w:val="00657F08"/>
    <w:pPr>
      <w:keepNext/>
      <w:ind w:firstLine="392"/>
      <w:outlineLvl w:val="2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892"/>
    <w:rPr>
      <w:rFonts w:ascii="Arial Black" w:eastAsiaTheme="majorEastAsia" w:hAnsi="Arial Black" w:cstheme="majorBidi"/>
      <w:b/>
      <w:bCs/>
      <w:sz w:val="52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657F08"/>
    <w:rPr>
      <w:rFonts w:ascii="Arial" w:eastAsia="Times New Roman" w:hAnsi="Arial" w:cs="Times New Roman"/>
      <w:b/>
      <w:i/>
      <w:spacing w:val="20"/>
      <w:sz w:val="28"/>
      <w:szCs w:val="20"/>
    </w:rPr>
  </w:style>
  <w:style w:type="character" w:customStyle="1" w:styleId="30">
    <w:name w:val="Заголовок 3 Знак"/>
    <w:basedOn w:val="a0"/>
    <w:link w:val="3"/>
    <w:rsid w:val="00657F08"/>
    <w:rPr>
      <w:rFonts w:ascii="Arial" w:eastAsia="Times New Roman" w:hAnsi="Arial" w:cs="Times New Roman"/>
      <w:b/>
      <w:i/>
      <w:caps/>
      <w:spacing w:val="20"/>
      <w:sz w:val="24"/>
      <w:szCs w:val="20"/>
    </w:rPr>
  </w:style>
  <w:style w:type="paragraph" w:customStyle="1" w:styleId="11">
    <w:name w:val="Абзац списка1"/>
    <w:basedOn w:val="a"/>
    <w:rsid w:val="00657F08"/>
    <w:pPr>
      <w:spacing w:before="120" w:after="0"/>
      <w:ind w:left="720" w:firstLine="709"/>
      <w:contextualSpacing/>
      <w:jc w:val="both"/>
    </w:pPr>
    <w:rPr>
      <w:rFonts w:ascii="Times New Roman" w:hAnsi="Times New Roman"/>
      <w:b w:val="0"/>
      <w:i w:val="0"/>
      <w:spacing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VPSH</dc:creator>
  <cp:lastModifiedBy>VPSH</cp:lastModifiedBy>
  <cp:revision>1</cp:revision>
  <dcterms:created xsi:type="dcterms:W3CDTF">2013-11-24T19:05:00Z</dcterms:created>
  <dcterms:modified xsi:type="dcterms:W3CDTF">2013-11-24T19:05:00Z</dcterms:modified>
</cp:coreProperties>
</file>