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7" w:rsidRDefault="00482657" w:rsidP="00482657">
      <w:bookmarkStart w:id="0" w:name="_Toc306536147"/>
      <w:bookmarkStart w:id="1" w:name="_Toc306538258"/>
    </w:p>
    <w:p w:rsidR="00482657" w:rsidRPr="00D5601F" w:rsidRDefault="00482657" w:rsidP="00482657">
      <w:pPr>
        <w:pStyle w:val="3"/>
      </w:pPr>
      <w:bookmarkStart w:id="2" w:name="_Toc180996049"/>
      <w:bookmarkStart w:id="3" w:name="_Toc306536148"/>
      <w:bookmarkStart w:id="4" w:name="_Toc306538259"/>
      <w:bookmarkStart w:id="5" w:name="_Toc369694377"/>
      <w:bookmarkEnd w:id="0"/>
      <w:bookmarkEnd w:id="1"/>
      <w:r w:rsidRPr="00D5601F">
        <w:t>Тема 1: Комбінації, розміщення, перестановки без повторень.</w:t>
      </w:r>
      <w:bookmarkEnd w:id="2"/>
      <w:bookmarkEnd w:id="3"/>
      <w:bookmarkEnd w:id="4"/>
      <w:bookmarkEnd w:id="5"/>
    </w:p>
    <w:p w:rsidR="00482657" w:rsidRPr="001E3385" w:rsidRDefault="00482657" w:rsidP="00482657">
      <w:pPr>
        <w:rPr>
          <w:lang w:val="uk-UA"/>
        </w:rPr>
      </w:pPr>
      <w:r w:rsidRPr="00D5601F">
        <w:rPr>
          <w:b w:val="0"/>
          <w:i w:val="0"/>
          <w:lang w:val="uk-UA"/>
        </w:rPr>
        <w:t>Мета:</w:t>
      </w:r>
      <w:r w:rsidRPr="001E3385">
        <w:rPr>
          <w:lang w:val="uk-UA"/>
        </w:rPr>
        <w:t xml:space="preserve"> Засвоєння понять вибірки, правил суми та добутку. Застосування основних комбінаторних схем без повторень.</w:t>
      </w:r>
    </w:p>
    <w:p w:rsidR="00482657" w:rsidRPr="001E3385" w:rsidRDefault="00482657" w:rsidP="00482657">
      <w:pPr>
        <w:rPr>
          <w:lang w:val="uk-UA"/>
        </w:rPr>
      </w:pPr>
      <w:r w:rsidRPr="00D5601F">
        <w:rPr>
          <w:b w:val="0"/>
          <w:i w:val="0"/>
          <w:lang w:val="uk-UA"/>
        </w:rPr>
        <w:t>Теоретичні питання:</w:t>
      </w:r>
      <w:r w:rsidRPr="001E3385">
        <w:rPr>
          <w:lang w:val="uk-UA"/>
        </w:rPr>
        <w:t xml:space="preserve"> Вибірки впорядковані та невпорядковані. Правила суми та добутку. Комбінації, розміщення та перестановки без повторень.</w:t>
      </w:r>
    </w:p>
    <w:p w:rsidR="00482657" w:rsidRPr="00D5601F" w:rsidRDefault="00482657" w:rsidP="00482657">
      <w:pPr>
        <w:rPr>
          <w:i w:val="0"/>
          <w:u w:val="single"/>
          <w:lang w:val="uk-UA"/>
        </w:rPr>
      </w:pPr>
      <w:bookmarkStart w:id="6" w:name="_Toc180996050"/>
      <w:bookmarkStart w:id="7" w:name="_Toc306536149"/>
      <w:r w:rsidRPr="00D5601F">
        <w:rPr>
          <w:i w:val="0"/>
          <w:u w:val="single"/>
          <w:lang w:val="uk-UA"/>
        </w:rPr>
        <w:t>Аудиторне завдання:</w:t>
      </w:r>
      <w:bookmarkEnd w:id="6"/>
      <w:bookmarkEnd w:id="7"/>
    </w:p>
    <w:p w:rsidR="00482657" w:rsidRPr="00B7646D" w:rsidRDefault="00482657" w:rsidP="00482657">
      <w:r w:rsidRPr="00CE1F1B">
        <w:rPr>
          <w:lang w:val="uk-UA"/>
        </w:rPr>
        <w:t>1.</w:t>
      </w:r>
      <w:r w:rsidRPr="00CE1F1B">
        <w:rPr>
          <w:lang w:val="uk-UA"/>
        </w:rPr>
        <w:tab/>
        <w:t xml:space="preserve">Скільки існує пар доміно зі спільною стороною. </w:t>
      </w:r>
      <w:r w:rsidRPr="00B7646D">
        <w:t xml:space="preserve">[4- </w:t>
      </w:r>
      <w:r>
        <w:t>8</w:t>
      </w:r>
      <w:r w:rsidRPr="00B7646D">
        <w:t>.</w:t>
      </w:r>
      <w:r>
        <w:t>1.6.1</w:t>
      </w:r>
      <w:r w:rsidRPr="00B7646D">
        <w:t>]</w:t>
      </w:r>
    </w:p>
    <w:p w:rsidR="00482657" w:rsidRPr="00B7646D" w:rsidRDefault="00482657" w:rsidP="00482657">
      <w:r>
        <w:t>2.</w:t>
      </w:r>
      <w:r>
        <w:tab/>
      </w:r>
      <w:r w:rsidRPr="00D5601F">
        <w:rPr>
          <w:lang w:val="uk-UA"/>
        </w:rPr>
        <w:t xml:space="preserve">Скільки існує способів розставити 8 </w:t>
      </w:r>
      <w:r>
        <w:rPr>
          <w:lang w:val="uk-UA"/>
        </w:rPr>
        <w:t>тур</w:t>
      </w:r>
      <w:r w:rsidRPr="00D5601F">
        <w:rPr>
          <w:lang w:val="uk-UA"/>
        </w:rPr>
        <w:t xml:space="preserve"> на шаховій дошці так, щоб вони не били одна одну.</w:t>
      </w:r>
      <w:r>
        <w:t xml:space="preserve"> </w:t>
      </w:r>
      <w:r w:rsidRPr="00B7646D">
        <w:t>[4-</w:t>
      </w:r>
      <w:r>
        <w:t>8</w:t>
      </w:r>
      <w:r w:rsidRPr="00B7646D">
        <w:t>.</w:t>
      </w:r>
      <w:r>
        <w:t>1.13</w:t>
      </w:r>
      <w:r w:rsidRPr="00B7646D">
        <w:t>]</w:t>
      </w:r>
    </w:p>
    <w:p w:rsidR="00482657" w:rsidRDefault="00482657" w:rsidP="00482657">
      <w:r>
        <w:t>3.</w:t>
      </w:r>
      <w:r>
        <w:tab/>
      </w:r>
      <w:r w:rsidRPr="00D5601F">
        <w:rPr>
          <w:lang w:val="uk-UA"/>
        </w:rPr>
        <w:t>Скільки існує різних способів розсадити N делегацій навколо круглого столу. Розсадки вважаються однаковими, якщо вони переходять одна в одну при повороті столу.</w:t>
      </w:r>
    </w:p>
    <w:p w:rsidR="00482657" w:rsidRDefault="00482657" w:rsidP="00482657">
      <w:r>
        <w:t>4.</w:t>
      </w:r>
      <w:r>
        <w:tab/>
      </w:r>
      <w:r w:rsidRPr="00D5601F">
        <w:rPr>
          <w:lang w:val="uk-UA"/>
        </w:rPr>
        <w:t>Скільки існує способів розсадити 5 чоловіків та 5 жінок навколо круглого столу так, щоб коло кожної жінки сиділи по обидва боки чоловіки.</w:t>
      </w:r>
    </w:p>
    <w:p w:rsidR="00482657" w:rsidRDefault="00482657" w:rsidP="00482657">
      <w:r>
        <w:t>5.</w:t>
      </w:r>
      <w:r>
        <w:tab/>
      </w:r>
      <w:r w:rsidRPr="00D5601F">
        <w:rPr>
          <w:lang w:val="uk-UA"/>
        </w:rPr>
        <w:t>Скільки існує різних типів словників для 6 мов.</w:t>
      </w:r>
    </w:p>
    <w:p w:rsidR="00482657" w:rsidRDefault="00482657" w:rsidP="00482657">
      <w:r>
        <w:t>6.</w:t>
      </w:r>
      <w:r>
        <w:tab/>
      </w:r>
      <w:r w:rsidRPr="00D5601F">
        <w:rPr>
          <w:lang w:val="uk-UA"/>
        </w:rPr>
        <w:t>Скількома способами можна обрати з парламенту в N чоловік керівництво (спікер, 1-й віце-спікер, віце-спікер) в складі 3 чоловік.</w:t>
      </w:r>
    </w:p>
    <w:p w:rsidR="00482657" w:rsidRDefault="00482657" w:rsidP="00482657">
      <w:r>
        <w:t>7.</w:t>
      </w:r>
      <w:r>
        <w:tab/>
      </w:r>
      <w:r w:rsidRPr="006462F4">
        <w:rPr>
          <w:lang w:val="uk-UA"/>
        </w:rPr>
        <w:t xml:space="preserve">Скільки існує варіантів заповнення картки національної лотереї 6 з 39. Скільки з них таких, що вірно вгадано 6 </w:t>
      </w:r>
      <w:r>
        <w:rPr>
          <w:lang w:val="uk-UA"/>
        </w:rPr>
        <w:t>номерів</w:t>
      </w:r>
      <w:r w:rsidRPr="006462F4">
        <w:rPr>
          <w:lang w:val="uk-UA"/>
        </w:rPr>
        <w:t xml:space="preserve">, рівно 5 </w:t>
      </w:r>
      <w:r>
        <w:rPr>
          <w:lang w:val="uk-UA"/>
        </w:rPr>
        <w:t>номерів, рівно 4</w:t>
      </w:r>
      <w:r w:rsidRPr="00F922E8">
        <w:rPr>
          <w:lang w:val="uk-UA"/>
        </w:rPr>
        <w:t xml:space="preserve"> </w:t>
      </w:r>
      <w:r>
        <w:rPr>
          <w:lang w:val="uk-UA"/>
        </w:rPr>
        <w:t>номера, рівно 3 номера</w:t>
      </w:r>
      <w:r w:rsidRPr="006462F4">
        <w:rPr>
          <w:lang w:val="uk-UA"/>
        </w:rPr>
        <w:t>.</w:t>
      </w:r>
    </w:p>
    <w:p w:rsidR="00482657" w:rsidRPr="00FC680A" w:rsidRDefault="00482657" w:rsidP="00482657">
      <w:pPr>
        <w:rPr>
          <w:u w:val="single"/>
          <w:lang w:val="uk-UA"/>
        </w:rPr>
      </w:pPr>
      <w:bookmarkStart w:id="8" w:name="_Toc180996051"/>
      <w:bookmarkStart w:id="9" w:name="_Toc306536150"/>
      <w:r w:rsidRPr="00FC680A">
        <w:rPr>
          <w:i w:val="0"/>
          <w:u w:val="single"/>
          <w:lang w:val="uk-UA"/>
        </w:rPr>
        <w:t>Домашнє завдання:</w:t>
      </w:r>
      <w:bookmarkEnd w:id="8"/>
      <w:bookmarkEnd w:id="9"/>
    </w:p>
    <w:p w:rsidR="00482657" w:rsidRPr="00FC680A" w:rsidRDefault="00482657" w:rsidP="00482657">
      <w:pPr>
        <w:rPr>
          <w:lang w:val="uk-UA"/>
        </w:rPr>
      </w:pPr>
      <w:r>
        <w:t>1.</w:t>
      </w:r>
      <w:r>
        <w:tab/>
      </w:r>
      <w:r w:rsidRPr="00FC680A">
        <w:rPr>
          <w:lang w:val="uk-UA"/>
        </w:rPr>
        <w:t>Кидають 3 гральні кістки (з 6 гранями). Скільки існує можливостей впасти кісткам так, щоб згори були: [4- 8.1.6.2]</w:t>
      </w:r>
    </w:p>
    <w:p w:rsidR="00482657" w:rsidRPr="00FC680A" w:rsidRDefault="00482657" w:rsidP="00482657">
      <w:pPr>
        <w:pStyle w:val="11"/>
        <w:numPr>
          <w:ilvl w:val="0"/>
          <w:numId w:val="1"/>
        </w:numPr>
        <w:rPr>
          <w:lang w:val="uk-UA"/>
        </w:rPr>
      </w:pPr>
      <w:r w:rsidRPr="00FC680A">
        <w:rPr>
          <w:lang w:val="uk-UA"/>
        </w:rPr>
        <w:t xml:space="preserve">всі однакові грані, </w:t>
      </w:r>
    </w:p>
    <w:p w:rsidR="00482657" w:rsidRPr="00FC680A" w:rsidRDefault="00482657" w:rsidP="00482657">
      <w:pPr>
        <w:pStyle w:val="11"/>
        <w:numPr>
          <w:ilvl w:val="0"/>
          <w:numId w:val="1"/>
        </w:numPr>
        <w:rPr>
          <w:lang w:val="uk-UA"/>
        </w:rPr>
      </w:pPr>
      <w:r w:rsidRPr="00FC680A">
        <w:rPr>
          <w:lang w:val="uk-UA"/>
        </w:rPr>
        <w:t xml:space="preserve">всі попарно різні грані. 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2.</w:t>
      </w:r>
      <w:r w:rsidRPr="00FC680A">
        <w:rPr>
          <w:lang w:val="uk-UA"/>
        </w:rPr>
        <w:tab/>
        <w:t xml:space="preserve">Нехай </w:t>
      </w:r>
      <w:r w:rsidRPr="00FC680A">
        <w:rPr>
          <w:position w:val="-8"/>
          <w:lang w:val="uk-UA"/>
        </w:rPr>
        <w:object w:dxaOrig="1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14.25pt" o:ole="" fillcolor="window">
            <v:imagedata r:id="rId5" o:title=""/>
          </v:shape>
          <o:OLEObject Type="Embed" ProgID="Equation.3" ShapeID="_x0000_i1025" DrawAspect="Content" ObjectID="_1446832295" r:id="rId6"/>
        </w:object>
      </w:r>
      <w:r w:rsidRPr="00FC680A">
        <w:rPr>
          <w:lang w:val="uk-UA"/>
        </w:rPr>
        <w:t xml:space="preserve"> розклад числа </w:t>
      </w:r>
      <w:r>
        <w:rPr>
          <w:noProof/>
          <w:position w:val="-2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80A">
        <w:rPr>
          <w:lang w:val="uk-UA"/>
        </w:rPr>
        <w:t xml:space="preserve"> на прості множники. Знайти: [4-8.1.8]</w:t>
      </w:r>
    </w:p>
    <w:p w:rsidR="00482657" w:rsidRPr="00FC680A" w:rsidRDefault="00482657" w:rsidP="00482657">
      <w:pPr>
        <w:pStyle w:val="11"/>
        <w:numPr>
          <w:ilvl w:val="0"/>
          <w:numId w:val="2"/>
        </w:numPr>
        <w:rPr>
          <w:lang w:val="uk-UA"/>
        </w:rPr>
      </w:pPr>
      <w:r w:rsidRPr="00FC680A">
        <w:rPr>
          <w:lang w:val="uk-UA"/>
        </w:rPr>
        <w:t xml:space="preserve">кількість всіх натуральних дільників числа </w:t>
      </w:r>
      <w:r>
        <w:rPr>
          <w:noProof/>
          <w:position w:val="-2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80A">
        <w:rPr>
          <w:lang w:val="uk-UA"/>
        </w:rPr>
        <w:t xml:space="preserve">, </w:t>
      </w:r>
    </w:p>
    <w:p w:rsidR="00482657" w:rsidRPr="00FC680A" w:rsidRDefault="00482657" w:rsidP="00482657">
      <w:pPr>
        <w:pStyle w:val="11"/>
        <w:numPr>
          <w:ilvl w:val="0"/>
          <w:numId w:val="2"/>
        </w:numPr>
        <w:rPr>
          <w:lang w:val="uk-UA"/>
        </w:rPr>
      </w:pPr>
      <w:r w:rsidRPr="00FC680A">
        <w:rPr>
          <w:lang w:val="uk-UA"/>
        </w:rPr>
        <w:t xml:space="preserve">кількість дільників, що не діляться на квадрат будь-якого числа окрім 1, </w:t>
      </w:r>
    </w:p>
    <w:p w:rsidR="00482657" w:rsidRPr="00FC680A" w:rsidRDefault="00482657" w:rsidP="00482657">
      <w:pPr>
        <w:pStyle w:val="11"/>
        <w:numPr>
          <w:ilvl w:val="0"/>
          <w:numId w:val="2"/>
        </w:numPr>
        <w:rPr>
          <w:lang w:val="uk-UA"/>
        </w:rPr>
      </w:pPr>
      <w:r w:rsidRPr="00FC680A">
        <w:rPr>
          <w:lang w:val="uk-UA"/>
        </w:rPr>
        <w:t xml:space="preserve">суму всіх дільників числа </w:t>
      </w:r>
      <w:r>
        <w:rPr>
          <w:noProof/>
          <w:position w:val="-2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80A">
        <w:rPr>
          <w:lang w:val="uk-UA"/>
        </w:rPr>
        <w:t>.</w:t>
      </w:r>
    </w:p>
    <w:p w:rsidR="00482657" w:rsidRPr="00FC680A" w:rsidRDefault="00482657" w:rsidP="00482657">
      <w:pPr>
        <w:rPr>
          <w:lang w:val="uk-UA"/>
        </w:rPr>
      </w:pPr>
      <w:r>
        <w:t>3.</w:t>
      </w:r>
      <w:r>
        <w:tab/>
      </w:r>
      <w:r w:rsidRPr="00FC680A">
        <w:rPr>
          <w:lang w:val="uk-UA"/>
        </w:rPr>
        <w:t>Скількома способами можна розташувати N нулів та K одиниць так, щоб жодні дві одиниці не стояли поруч. [4- 8.1.11.1)]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4.</w:t>
      </w:r>
      <w:r w:rsidRPr="00FC680A">
        <w:rPr>
          <w:lang w:val="uk-UA"/>
        </w:rPr>
        <w:tab/>
        <w:t xml:space="preserve">Скільки існує способів розташувати K однакових шахових </w:t>
      </w:r>
      <w:r>
        <w:rPr>
          <w:lang w:val="uk-UA"/>
        </w:rPr>
        <w:t>тур</w:t>
      </w:r>
      <w:r w:rsidRPr="00FC680A">
        <w:rPr>
          <w:lang w:val="uk-UA"/>
        </w:rPr>
        <w:t xml:space="preserve"> на дошці розміром N на M, </w:t>
      </w:r>
      <w:r w:rsidRPr="00FC680A">
        <w:rPr>
          <w:position w:val="-2"/>
          <w:lang w:val="uk-UA"/>
        </w:rPr>
        <w:object w:dxaOrig="1160" w:dyaOrig="220">
          <v:shape id="_x0000_i1026" type="#_x0000_t75" style="width:57.75pt;height:14.25pt" o:ole="" fillcolor="window">
            <v:imagedata r:id="rId8" o:title=""/>
          </v:shape>
          <o:OLEObject Type="Embed" ProgID="Equation.3" ShapeID="_x0000_i1026" DrawAspect="Content" ObjectID="_1446832296" r:id="rId9"/>
        </w:object>
      </w:r>
      <w:r w:rsidRPr="00FC680A">
        <w:rPr>
          <w:lang w:val="uk-UA"/>
        </w:rPr>
        <w:t>, так, щоб вони не били одна одну. [4- 8.1.13.1]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lastRenderedPageBreak/>
        <w:t>5.</w:t>
      </w:r>
      <w:r w:rsidRPr="00FC680A">
        <w:rPr>
          <w:lang w:val="uk-UA"/>
        </w:rPr>
        <w:tab/>
        <w:t xml:space="preserve">В колоді </w:t>
      </w:r>
      <w:r w:rsidRPr="00FC680A">
        <w:rPr>
          <w:position w:val="-2"/>
          <w:lang w:val="uk-UA"/>
        </w:rPr>
        <w:object w:dxaOrig="380" w:dyaOrig="220">
          <v:shape id="_x0000_i1027" type="#_x0000_t75" style="width:21.75pt;height:14.25pt" o:ole="" fillcolor="window">
            <v:imagedata r:id="rId10" o:title=""/>
          </v:shape>
          <o:OLEObject Type="Embed" ProgID="Equation.3" ShapeID="_x0000_i1027" DrawAspect="Content" ObjectID="_1446832297" r:id="rId11"/>
        </w:object>
      </w:r>
      <w:r w:rsidRPr="00FC680A">
        <w:rPr>
          <w:lang w:val="uk-UA"/>
        </w:rPr>
        <w:t xml:space="preserve"> карт: 4 кольори з номерами від 1 до </w:t>
      </w:r>
      <w:r>
        <w:rPr>
          <w:noProof/>
          <w:position w:val="-2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80A">
        <w:rPr>
          <w:lang w:val="uk-UA"/>
        </w:rPr>
        <w:t>. Скільки існує способів витягнути 5 карт так, щоб: [4- 8.1.14.1,3,5]</w:t>
      </w:r>
    </w:p>
    <w:p w:rsidR="00482657" w:rsidRPr="00FC680A" w:rsidRDefault="00482657" w:rsidP="00482657">
      <w:pPr>
        <w:pStyle w:val="11"/>
        <w:numPr>
          <w:ilvl w:val="0"/>
          <w:numId w:val="3"/>
        </w:numPr>
        <w:rPr>
          <w:lang w:val="uk-UA"/>
        </w:rPr>
      </w:pPr>
      <w:r w:rsidRPr="00FC680A">
        <w:rPr>
          <w:lang w:val="uk-UA"/>
        </w:rPr>
        <w:t>це було 5 послідовних за номером карт одного кольору,</w:t>
      </w:r>
    </w:p>
    <w:p w:rsidR="00482657" w:rsidRPr="00FC680A" w:rsidRDefault="00482657" w:rsidP="00482657">
      <w:pPr>
        <w:pStyle w:val="11"/>
        <w:numPr>
          <w:ilvl w:val="0"/>
          <w:numId w:val="3"/>
        </w:numPr>
        <w:rPr>
          <w:lang w:val="uk-UA"/>
        </w:rPr>
      </w:pPr>
      <w:r w:rsidRPr="00FC680A">
        <w:rPr>
          <w:lang w:val="uk-UA"/>
        </w:rPr>
        <w:t>рівно 3 карти з одним номером і 2 з іншим,</w:t>
      </w:r>
    </w:p>
    <w:p w:rsidR="00482657" w:rsidRDefault="00482657" w:rsidP="00482657">
      <w:pPr>
        <w:pStyle w:val="11"/>
        <w:numPr>
          <w:ilvl w:val="0"/>
          <w:numId w:val="3"/>
        </w:numPr>
      </w:pPr>
      <w:r w:rsidRPr="00FC680A">
        <w:rPr>
          <w:lang w:val="uk-UA"/>
        </w:rPr>
        <w:t>п</w:t>
      </w:r>
      <w:r>
        <w:rPr>
          <w:lang w:val="uk-UA"/>
        </w:rPr>
        <w:t>’</w:t>
      </w:r>
      <w:r w:rsidRPr="00FC680A">
        <w:rPr>
          <w:lang w:val="uk-UA"/>
        </w:rPr>
        <w:t>ять послідовно занумерованих карт.</w:t>
      </w:r>
      <w:r>
        <w:t xml:space="preserve"> </w:t>
      </w:r>
    </w:p>
    <w:p w:rsidR="00482657" w:rsidRPr="00FC680A" w:rsidRDefault="00482657" w:rsidP="00482657">
      <w:pPr>
        <w:rPr>
          <w:b w:val="0"/>
          <w:i w:val="0"/>
          <w:lang w:val="uk-UA"/>
        </w:rPr>
      </w:pPr>
      <w:bookmarkStart w:id="10" w:name="_Toc180996052"/>
      <w:bookmarkStart w:id="11" w:name="_Toc306536151"/>
      <w:r w:rsidRPr="00FC680A">
        <w:rPr>
          <w:i w:val="0"/>
          <w:u w:val="single"/>
          <w:lang w:val="uk-UA"/>
        </w:rPr>
        <w:t>Додаткове завдання:</w:t>
      </w:r>
      <w:bookmarkEnd w:id="10"/>
      <w:bookmarkEnd w:id="11"/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1.</w:t>
      </w:r>
      <w:r w:rsidRPr="00FC680A">
        <w:rPr>
          <w:lang w:val="uk-UA"/>
        </w:rPr>
        <w:tab/>
        <w:t>Прапор складається з 13 горизонтальних смуг червоного, жовтого та блакитного кольорів, причому довільні дві сусідні смуги повинні мати різні кольори. Скількома способами це можна зробити?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2.</w:t>
      </w:r>
      <w:r w:rsidRPr="00FC680A">
        <w:rPr>
          <w:lang w:val="uk-UA"/>
        </w:rPr>
        <w:tab/>
        <w:t>Скільки існує додатних цілих чисел, менших за 10</w:t>
      </w:r>
      <w:r w:rsidRPr="00FC680A">
        <w:rPr>
          <w:vertAlign w:val="superscript"/>
          <w:lang w:val="uk-UA"/>
        </w:rPr>
        <w:t>n</w:t>
      </w:r>
      <w:r w:rsidRPr="00FC680A">
        <w:rPr>
          <w:lang w:val="uk-UA"/>
        </w:rPr>
        <w:t>, цифри (десяткові) яких розташовані у не спадному порядку?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3.</w:t>
      </w:r>
      <w:r w:rsidRPr="00FC680A">
        <w:rPr>
          <w:lang w:val="uk-UA"/>
        </w:rPr>
        <w:tab/>
        <w:t>Скільки діагоналей має опуклий n-кутник? Скільки точок перетину, якщо ніякі 3 діагоналі не перетинаються в одній точці?</w:t>
      </w:r>
    </w:p>
    <w:p w:rsidR="00482657" w:rsidRDefault="00482657" w:rsidP="00482657">
      <w:r w:rsidRPr="00FC680A">
        <w:rPr>
          <w:lang w:val="uk-UA"/>
        </w:rPr>
        <w:t>4.</w:t>
      </w:r>
      <w:r w:rsidRPr="00FC680A">
        <w:rPr>
          <w:lang w:val="uk-UA"/>
        </w:rPr>
        <w:tab/>
        <w:t>Скільки способів впорядкувати {1, 2, …, 2n}, щоб кожне парне число мало парний номер?</w:t>
      </w:r>
    </w:p>
    <w:p w:rsidR="00482657" w:rsidRPr="00FC680A" w:rsidRDefault="00482657" w:rsidP="00482657">
      <w:pPr>
        <w:rPr>
          <w:lang w:val="uk-UA"/>
        </w:rPr>
      </w:pPr>
      <w:r>
        <w:t>5.</w:t>
      </w:r>
      <w:r>
        <w:tab/>
      </w:r>
      <w:r w:rsidRPr="00FC680A">
        <w:rPr>
          <w:lang w:val="uk-UA"/>
        </w:rPr>
        <w:t>Необхідно скласти 4 іспити на протязі 8 днів. Скількома способами це можна зробити?</w:t>
      </w:r>
    </w:p>
    <w:p w:rsidR="00482657" w:rsidRPr="00FC680A" w:rsidRDefault="00482657" w:rsidP="00482657">
      <w:pPr>
        <w:rPr>
          <w:lang w:val="uk-UA"/>
        </w:rPr>
      </w:pPr>
      <w:r w:rsidRPr="00FC680A">
        <w:rPr>
          <w:lang w:val="uk-UA"/>
        </w:rPr>
        <w:t>6.</w:t>
      </w:r>
      <w:r w:rsidRPr="00FC680A">
        <w:rPr>
          <w:lang w:val="uk-UA"/>
        </w:rPr>
        <w:tab/>
        <w:t>Скільки існує способів представити 11</w:t>
      </w:r>
      <w:r w:rsidRPr="00FC680A">
        <w:rPr>
          <w:vertAlign w:val="superscript"/>
          <w:lang w:val="uk-UA"/>
        </w:rPr>
        <w:t>n</w:t>
      </w:r>
      <w:r w:rsidRPr="00FC680A">
        <w:rPr>
          <w:lang w:val="uk-UA"/>
        </w:rPr>
        <w:t xml:space="preserve"> у вигляді добутку трьох множників (порядок множників не враховувати)?</w:t>
      </w:r>
    </w:p>
    <w:p w:rsidR="00482657" w:rsidRPr="00F7644B" w:rsidRDefault="00482657" w:rsidP="00482657">
      <w:pPr>
        <w:rPr>
          <w:lang w:val="uk-UA"/>
        </w:rPr>
      </w:pPr>
      <w:r w:rsidRPr="00FC680A">
        <w:rPr>
          <w:lang w:val="uk-UA"/>
        </w:rPr>
        <w:t>7.</w:t>
      </w:r>
      <w:r w:rsidRPr="00FC680A">
        <w:rPr>
          <w:lang w:val="uk-UA"/>
        </w:rPr>
        <w:tab/>
        <w:t>Скільки існує способів розділити  3n  різних предметів між 3 людьми так, щоб кожний отримав  n  предметів?</w:t>
      </w:r>
    </w:p>
    <w:p w:rsidR="00482657" w:rsidRPr="00F7644B" w:rsidRDefault="00482657" w:rsidP="00482657">
      <w:pPr>
        <w:rPr>
          <w:lang w:val="uk-UA"/>
        </w:rPr>
      </w:pPr>
    </w:p>
    <w:p w:rsidR="00BE3411" w:rsidRPr="00482657" w:rsidRDefault="00BE3411">
      <w:pPr>
        <w:rPr>
          <w:lang w:val="uk-UA"/>
        </w:rPr>
      </w:pPr>
    </w:p>
    <w:sectPr w:rsidR="00BE3411" w:rsidRPr="00482657" w:rsidSect="00B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399"/>
    <w:multiLevelType w:val="hybridMultilevel"/>
    <w:tmpl w:val="B07869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2384E"/>
    <w:multiLevelType w:val="hybridMultilevel"/>
    <w:tmpl w:val="9964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B225E"/>
    <w:multiLevelType w:val="hybridMultilevel"/>
    <w:tmpl w:val="43A47A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82657"/>
    <w:rsid w:val="002167BC"/>
    <w:rsid w:val="00482657"/>
    <w:rsid w:val="00736892"/>
    <w:rsid w:val="00B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82657"/>
    <w:pPr>
      <w:spacing w:after="120" w:line="240" w:lineRule="auto"/>
    </w:pPr>
    <w:rPr>
      <w:rFonts w:ascii="Arial" w:eastAsia="Times New Roman" w:hAnsi="Arial" w:cs="Times New Roman"/>
      <w:b/>
      <w:i/>
      <w:spacing w:val="20"/>
      <w:sz w:val="24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736892"/>
    <w:pPr>
      <w:keepNext/>
      <w:keepLines/>
      <w:pageBreakBefore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52"/>
      <w:szCs w:val="28"/>
      <w:lang w:eastAsia="uk-UA"/>
    </w:rPr>
  </w:style>
  <w:style w:type="paragraph" w:styleId="2">
    <w:name w:val="heading 2"/>
    <w:basedOn w:val="a"/>
    <w:next w:val="a"/>
    <w:link w:val="20"/>
    <w:autoRedefine/>
    <w:qFormat/>
    <w:rsid w:val="004826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autoRedefine/>
    <w:qFormat/>
    <w:rsid w:val="00482657"/>
    <w:pPr>
      <w:keepNext/>
      <w:ind w:firstLine="392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92"/>
    <w:rPr>
      <w:rFonts w:ascii="Arial Black" w:eastAsiaTheme="majorEastAsia" w:hAnsi="Arial Black" w:cstheme="majorBidi"/>
      <w:b/>
      <w:bCs/>
      <w:sz w:val="52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482657"/>
    <w:rPr>
      <w:rFonts w:ascii="Arial" w:eastAsia="Times New Roman" w:hAnsi="Arial" w:cs="Times New Roman"/>
      <w:b/>
      <w:i/>
      <w:spacing w:val="20"/>
      <w:sz w:val="28"/>
      <w:szCs w:val="20"/>
    </w:rPr>
  </w:style>
  <w:style w:type="character" w:customStyle="1" w:styleId="30">
    <w:name w:val="Заголовок 3 Знак"/>
    <w:basedOn w:val="a0"/>
    <w:link w:val="3"/>
    <w:rsid w:val="00482657"/>
    <w:rPr>
      <w:rFonts w:ascii="Arial" w:eastAsia="Times New Roman" w:hAnsi="Arial" w:cs="Times New Roman"/>
      <w:b/>
      <w:i/>
      <w:caps/>
      <w:spacing w:val="20"/>
      <w:sz w:val="24"/>
      <w:szCs w:val="20"/>
    </w:rPr>
  </w:style>
  <w:style w:type="paragraph" w:customStyle="1" w:styleId="11">
    <w:name w:val="Абзац списка1"/>
    <w:basedOn w:val="a"/>
    <w:rsid w:val="00482657"/>
    <w:pPr>
      <w:spacing w:before="120" w:after="0"/>
      <w:ind w:left="720" w:firstLine="709"/>
      <w:contextualSpacing/>
      <w:jc w:val="both"/>
    </w:pPr>
    <w:rPr>
      <w:rFonts w:ascii="Times New Roman" w:hAnsi="Times New Roman"/>
      <w:b w:val="0"/>
      <w:i w:val="0"/>
      <w:spacing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826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57"/>
    <w:rPr>
      <w:rFonts w:ascii="Tahoma" w:eastAsia="Times New Roman" w:hAnsi="Tahoma" w:cs="Tahoma"/>
      <w:b/>
      <w:i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VPSH</cp:lastModifiedBy>
  <cp:revision>1</cp:revision>
  <dcterms:created xsi:type="dcterms:W3CDTF">2013-11-24T19:03:00Z</dcterms:created>
  <dcterms:modified xsi:type="dcterms:W3CDTF">2013-11-24T19:03:00Z</dcterms:modified>
</cp:coreProperties>
</file>